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712"/>
        <w:gridCol w:w="1350"/>
        <w:gridCol w:w="1326"/>
        <w:gridCol w:w="807"/>
        <w:gridCol w:w="868"/>
        <w:gridCol w:w="919"/>
      </w:tblGrid>
      <w:tr w:rsidR="003E449E" w:rsidRPr="003E449E" w:rsidTr="003E449E">
        <w:trPr>
          <w:trHeight w:val="619"/>
        </w:trPr>
        <w:tc>
          <w:tcPr>
            <w:tcW w:w="8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Cs w:val="36"/>
                <w:lang w:eastAsia="es-PE"/>
              </w:rPr>
              <w:t>RESULTADOS DE LA EVALUACIÓN CURRICULAR</w:t>
            </w:r>
          </w:p>
        </w:tc>
      </w:tr>
      <w:tr w:rsidR="003E449E" w:rsidRPr="003E449E" w:rsidTr="003E449E">
        <w:trPr>
          <w:trHeight w:val="408"/>
        </w:trPr>
        <w:tc>
          <w:tcPr>
            <w:tcW w:w="8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es-PE"/>
              </w:rPr>
              <w:t>CARGO: ESPECIALISTA EN BIENES ESTATALES III</w:t>
            </w:r>
          </w:p>
        </w:tc>
      </w:tr>
      <w:tr w:rsidR="003E449E" w:rsidRPr="003E449E" w:rsidTr="003E449E">
        <w:trPr>
          <w:trHeight w:val="492"/>
        </w:trPr>
        <w:tc>
          <w:tcPr>
            <w:tcW w:w="8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es-PE"/>
              </w:rPr>
              <w:t>PLAZA N° 60</w:t>
            </w:r>
          </w:p>
        </w:tc>
      </w:tr>
      <w:tr w:rsidR="003E449E" w:rsidRPr="003E449E" w:rsidTr="003E449E">
        <w:trPr>
          <w:trHeight w:val="239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32"/>
                <w:lang w:eastAsia="es-P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</w:tr>
      <w:tr w:rsidR="003E449E" w:rsidRPr="003E449E" w:rsidTr="003E449E">
        <w:trPr>
          <w:trHeight w:val="78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  <w:t>N°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  <w:t>APELLIDOS Y NOMBRES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  <w:t>TOTAL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  <w:t>FECHA DE ENTREVISTA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24"/>
                <w:lang w:eastAsia="es-PE"/>
              </w:rPr>
              <w:t>HORA DE ENTREVISTA</w:t>
            </w:r>
          </w:p>
        </w:tc>
      </w:tr>
      <w:tr w:rsidR="003E449E" w:rsidRPr="003E449E" w:rsidTr="003E449E">
        <w:trPr>
          <w:trHeight w:val="60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1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QUISPE LARICO JULIO CESAR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57*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24/06/2021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9:00 a. m.</w:t>
            </w:r>
          </w:p>
        </w:tc>
      </w:tr>
      <w:tr w:rsidR="003E449E" w:rsidRPr="003E449E" w:rsidTr="003E449E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PINILLOS FALCONI LORENA DEL CARMEN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56*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24/06/2021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9:15 a. m.</w:t>
            </w:r>
          </w:p>
        </w:tc>
      </w:tr>
      <w:tr w:rsidR="003E449E" w:rsidRPr="003E449E" w:rsidTr="003E449E">
        <w:trPr>
          <w:trHeight w:val="577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3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MAMANI BARREDA JUDITH REGINA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56*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24/06/2021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9:30 a. m.</w:t>
            </w:r>
          </w:p>
        </w:tc>
      </w:tr>
      <w:tr w:rsidR="003E449E" w:rsidRPr="003E449E" w:rsidTr="003E449E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4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CASTRO TORRES JOSÉ WILLINGTON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53*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24/06/2021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9:45 a. m.</w:t>
            </w:r>
          </w:p>
        </w:tc>
      </w:tr>
      <w:tr w:rsidR="003E449E" w:rsidRPr="003E449E" w:rsidTr="003E449E">
        <w:trPr>
          <w:trHeight w:val="577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5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CONDORI CUAYLA ZARELLA MAYLIN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-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203764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 </w:t>
            </w:r>
          </w:p>
        </w:tc>
      </w:tr>
      <w:tr w:rsidR="003E449E" w:rsidRPr="003E449E" w:rsidTr="003E449E">
        <w:trPr>
          <w:trHeight w:val="577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6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lang w:eastAsia="es-PE"/>
              </w:rPr>
              <w:t>ESPEJO VILLANUEVA JORGE ANTONIO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NO PRESENTÓ DOCUMENTACIÒN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  <w:t>-</w:t>
            </w:r>
          </w:p>
        </w:tc>
        <w:tc>
          <w:tcPr>
            <w:tcW w:w="17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20"/>
                <w:lang w:eastAsia="es-PE"/>
              </w:rPr>
            </w:pPr>
          </w:p>
        </w:tc>
      </w:tr>
      <w:tr w:rsidR="003E449E" w:rsidRPr="003E449E" w:rsidTr="003E449E">
        <w:trPr>
          <w:trHeight w:val="619"/>
        </w:trPr>
        <w:tc>
          <w:tcPr>
            <w:tcW w:w="8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u w:val="single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3E449E">
              <w:rPr>
                <w:rFonts w:ascii="Calibri" w:eastAsia="Times New Roman" w:hAnsi="Calibri" w:cs="Calibri"/>
                <w:color w:val="000000"/>
                <w:sz w:val="18"/>
                <w:szCs w:val="24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3E449E" w:rsidRPr="003E449E" w:rsidTr="003E449E">
        <w:trPr>
          <w:trHeight w:val="126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u w:val="single"/>
                <w:lang w:eastAsia="es-P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PE"/>
              </w:rPr>
            </w:pPr>
          </w:p>
        </w:tc>
      </w:tr>
      <w:tr w:rsidR="003E449E" w:rsidRPr="003E449E" w:rsidTr="003E449E">
        <w:trPr>
          <w:trHeight w:val="394"/>
        </w:trPr>
        <w:tc>
          <w:tcPr>
            <w:tcW w:w="83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s-PE"/>
              </w:rPr>
              <w:t>COMUNICADO</w:t>
            </w:r>
          </w:p>
        </w:tc>
      </w:tr>
      <w:tr w:rsidR="003E449E" w:rsidRPr="003E449E" w:rsidTr="003E449E">
        <w:trPr>
          <w:trHeight w:val="901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lang w:eastAsia="es-PE"/>
              </w:rPr>
              <w:t>1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3E449E" w:rsidRPr="003E449E" w:rsidTr="003E449E">
        <w:trPr>
          <w:trHeight w:val="788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lang w:eastAsia="es-PE"/>
              </w:rPr>
              <w:t>2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s-PE"/>
              </w:rPr>
              <w:t>El/la postulante APTO/A debe asegurarse de tener acceso a una laptop, Pc, celular smartphone, tablet u otro medio tecnológico con cámara web y micrófono con conectividad necesaria a Internet.</w:t>
            </w:r>
          </w:p>
        </w:tc>
      </w:tr>
      <w:tr w:rsidR="003E449E" w:rsidRPr="003E449E" w:rsidTr="003E449E">
        <w:trPr>
          <w:trHeight w:val="70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lang w:eastAsia="es-PE"/>
              </w:rPr>
              <w:t>3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El/la postulante APTO/A deberá mostrar su Documento de Identidad Nacional (DNI) al momento de iniciar la entrevista.</w:t>
            </w:r>
            <w:bookmarkStart w:id="0" w:name="_GoBack"/>
            <w:bookmarkEnd w:id="0"/>
          </w:p>
        </w:tc>
      </w:tr>
      <w:tr w:rsidR="003E449E" w:rsidRPr="003E449E" w:rsidTr="003E449E">
        <w:trPr>
          <w:trHeight w:val="704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lang w:eastAsia="es-PE"/>
              </w:rPr>
              <w:t>4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3E449E" w:rsidRPr="003E449E" w:rsidTr="003E449E">
        <w:trPr>
          <w:trHeight w:val="337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PE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49E" w:rsidRPr="003E449E" w:rsidRDefault="003E449E" w:rsidP="003E44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</w:pPr>
            <w:r w:rsidRPr="003E449E">
              <w:rPr>
                <w:rFonts w:ascii="Calibri" w:eastAsia="Times New Roman" w:hAnsi="Calibri" w:cs="Calibri"/>
                <w:color w:val="000000"/>
                <w:sz w:val="18"/>
                <w:lang w:eastAsia="es-PE"/>
              </w:rPr>
              <w:t>San Isidro, 23 de Junio de 2021</w:t>
            </w:r>
          </w:p>
        </w:tc>
      </w:tr>
    </w:tbl>
    <w:p w:rsidR="00DD765B" w:rsidRDefault="00DD765B"/>
    <w:sectPr w:rsidR="00DD7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9E"/>
    <w:rsid w:val="003E449E"/>
    <w:rsid w:val="00DD765B"/>
    <w:rsid w:val="00E5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2E30B5-2CAD-42F9-B508-04E84D9C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2021-06-23T03:32:00Z</dcterms:created>
  <dcterms:modified xsi:type="dcterms:W3CDTF">2021-06-23T03:35:00Z</dcterms:modified>
</cp:coreProperties>
</file>