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332"/>
        <w:gridCol w:w="1594"/>
        <w:gridCol w:w="1701"/>
        <w:gridCol w:w="850"/>
        <w:gridCol w:w="1389"/>
        <w:gridCol w:w="1370"/>
      </w:tblGrid>
      <w:tr w:rsidR="002A6C46" w:rsidRPr="002A6C46" w:rsidTr="002A6C46">
        <w:trPr>
          <w:trHeight w:val="543"/>
        </w:trPr>
        <w:tc>
          <w:tcPr>
            <w:tcW w:w="10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RESULTADOS DE LA EVALUACIÓN CURRICULAR</w:t>
            </w:r>
          </w:p>
        </w:tc>
      </w:tr>
      <w:tr w:rsidR="002A6C46" w:rsidRPr="002A6C46" w:rsidTr="002A6C46">
        <w:trPr>
          <w:trHeight w:val="358"/>
        </w:trPr>
        <w:tc>
          <w:tcPr>
            <w:tcW w:w="10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CARGO: ASISTENTE EN BIENES ESTATALES II</w:t>
            </w:r>
          </w:p>
        </w:tc>
      </w:tr>
      <w:tr w:rsidR="002A6C46" w:rsidRPr="002A6C46" w:rsidTr="002A6C46">
        <w:trPr>
          <w:trHeight w:val="432"/>
        </w:trPr>
        <w:tc>
          <w:tcPr>
            <w:tcW w:w="10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PLAZA N° 149</w:t>
            </w:r>
          </w:p>
        </w:tc>
      </w:tr>
      <w:tr w:rsidR="002A6C46" w:rsidRPr="002A6C46" w:rsidTr="002A6C46">
        <w:trPr>
          <w:trHeight w:val="2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2A6C46" w:rsidRPr="002A6C46" w:rsidTr="002A6C46">
        <w:trPr>
          <w:trHeight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FAF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C145C4" w:rsidRPr="002A6C46" w:rsidTr="002A6C46">
        <w:trPr>
          <w:trHeight w:val="50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HUAMAN ORTIZ ANI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C4" w:rsidRDefault="00C145C4" w:rsidP="00C14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12:30 P.M.</w:t>
            </w:r>
          </w:p>
        </w:tc>
      </w:tr>
      <w:tr w:rsidR="00C145C4" w:rsidRPr="002A6C46" w:rsidTr="002A6C46">
        <w:trPr>
          <w:trHeight w:val="2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MANRIQUE IZQUIERDO NADIA ALEXANDRA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C4" w:rsidRDefault="00C145C4" w:rsidP="00C14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12:40 P.M.</w:t>
            </w:r>
          </w:p>
        </w:tc>
      </w:tr>
      <w:tr w:rsidR="00C145C4" w:rsidRPr="002A6C46" w:rsidTr="002A6C46">
        <w:trPr>
          <w:trHeight w:val="53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SAAVEDRA SARMIENTO CYNTHIA GERALDINE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C4" w:rsidRPr="002A6C46" w:rsidRDefault="00C145C4" w:rsidP="00C14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28/05/2021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C4" w:rsidRDefault="00C145C4" w:rsidP="00C145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12:50 P.M.</w:t>
            </w:r>
          </w:p>
        </w:tc>
      </w:tr>
      <w:tr w:rsidR="002A6C46" w:rsidRPr="002A6C46" w:rsidTr="002A6C46">
        <w:trPr>
          <w:trHeight w:val="50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COLLAO ACRA JOEL PETER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  <w:bookmarkStart w:id="0" w:name="_GoBack"/>
            <w:bookmarkEnd w:id="0"/>
          </w:p>
        </w:tc>
      </w:tr>
      <w:tr w:rsidR="002A6C46" w:rsidRPr="002A6C46" w:rsidTr="002A6C46">
        <w:trPr>
          <w:trHeight w:val="24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PALIZA SANCHEZ GUSTAVO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</w:t>
            </w:r>
          </w:p>
        </w:tc>
        <w:tc>
          <w:tcPr>
            <w:tcW w:w="27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2A6C46" w:rsidRPr="002A6C46" w:rsidTr="002A6C46">
        <w:trPr>
          <w:trHeight w:val="50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BARRERA CABELLO PIERO DAVID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</w:t>
            </w:r>
          </w:p>
        </w:tc>
        <w:tc>
          <w:tcPr>
            <w:tcW w:w="27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2A6C46" w:rsidRPr="002A6C46" w:rsidTr="002A6C46">
        <w:trPr>
          <w:trHeight w:val="24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PANDURO SISNIEGAS SERGIO CARLOS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7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2A6C46" w:rsidRPr="002A6C46" w:rsidTr="002A6C46">
        <w:trPr>
          <w:trHeight w:val="24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ROBLES MAMANI MARIA DE LOS ANGELES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7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2A6C46" w:rsidRPr="002A6C46" w:rsidTr="002A6C46">
        <w:trPr>
          <w:trHeight w:val="50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BASUALDO GARCIA MARGARITA ROSARIO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7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2A6C46" w:rsidRPr="002A6C46" w:rsidTr="002A6C4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PINEDA TRUJILLO KELLY VICTORIA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7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2A6C46" w:rsidRPr="002A6C46" w:rsidTr="002A6C46">
        <w:trPr>
          <w:trHeight w:val="543"/>
        </w:trPr>
        <w:tc>
          <w:tcPr>
            <w:tcW w:w="106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(*)  De acuerdo a las bases de la convocatoria,  pasan a la etapa de Entrevista, los postulantes que </w:t>
            </w: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2A6C46" w:rsidRPr="002A6C46" w:rsidTr="002A6C46">
        <w:trPr>
          <w:trHeight w:val="11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2A6C46" w:rsidRPr="002A6C46" w:rsidTr="002A6C46">
        <w:trPr>
          <w:trHeight w:val="345"/>
        </w:trPr>
        <w:tc>
          <w:tcPr>
            <w:tcW w:w="10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2A6C46" w:rsidRPr="002A6C46" w:rsidTr="002A6C46">
        <w:trPr>
          <w:trHeight w:val="79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2A6C46" w:rsidRPr="002A6C46" w:rsidTr="002A6C46">
        <w:trPr>
          <w:trHeight w:val="69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 asegurarse de tener acceso a una laptop, Pc, celular Smartphone, Tablet u otro medio tecnológico con cámara web y micrófono con conectividad necesaria a Internet.</w:t>
            </w:r>
          </w:p>
        </w:tc>
      </w:tr>
      <w:tr w:rsidR="002A6C46" w:rsidRPr="002A6C46" w:rsidTr="002A6C46">
        <w:trPr>
          <w:trHeight w:val="6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2A6C46" w:rsidRPr="002A6C46" w:rsidTr="002A6C46">
        <w:trPr>
          <w:trHeight w:val="617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2A6C46" w:rsidRPr="002A6C46" w:rsidTr="002A6C46">
        <w:trPr>
          <w:trHeight w:val="296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C46" w:rsidRPr="002A6C46" w:rsidRDefault="002A6C46" w:rsidP="002A6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6C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San Isidro, 26 de Mayo de 2021</w:t>
            </w:r>
          </w:p>
        </w:tc>
      </w:tr>
    </w:tbl>
    <w:p w:rsidR="00C164BE" w:rsidRDefault="00C164BE"/>
    <w:p w:rsidR="002A7EE3" w:rsidRPr="00C164BE" w:rsidRDefault="00C164BE" w:rsidP="00C164BE">
      <w:pPr>
        <w:tabs>
          <w:tab w:val="left" w:pos="4350"/>
        </w:tabs>
      </w:pPr>
      <w:r>
        <w:tab/>
        <w:t>EL COMITÉ DE SELECCIÓN</w:t>
      </w:r>
    </w:p>
    <w:sectPr w:rsidR="002A7EE3" w:rsidRPr="00C164BE" w:rsidSect="00C1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BE"/>
    <w:rsid w:val="002A6C46"/>
    <w:rsid w:val="002A7EE3"/>
    <w:rsid w:val="009A474A"/>
    <w:rsid w:val="00C145C4"/>
    <w:rsid w:val="00C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7392B-0CB0-4888-83F9-72FCB4C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2021-05-25T02:14:00Z</dcterms:created>
  <dcterms:modified xsi:type="dcterms:W3CDTF">2021-05-25T14:08:00Z</dcterms:modified>
</cp:coreProperties>
</file>