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093"/>
        <w:gridCol w:w="1664"/>
        <w:gridCol w:w="1660"/>
        <w:gridCol w:w="948"/>
        <w:gridCol w:w="1650"/>
        <w:gridCol w:w="2196"/>
      </w:tblGrid>
      <w:tr w:rsidR="00592EA0" w:rsidRPr="00592EA0" w:rsidTr="00592EA0">
        <w:trPr>
          <w:trHeight w:val="555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bookmarkStart w:id="0" w:name="_GoBack"/>
            <w:bookmarkEnd w:id="0"/>
            <w:r w:rsidRPr="00592EA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592EA0" w:rsidRPr="00592EA0" w:rsidTr="00592EA0">
        <w:trPr>
          <w:trHeight w:val="366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IV</w:t>
            </w:r>
          </w:p>
        </w:tc>
      </w:tr>
      <w:tr w:rsidR="00592EA0" w:rsidRPr="00592EA0" w:rsidTr="00592EA0">
        <w:trPr>
          <w:trHeight w:val="441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54</w:t>
            </w:r>
          </w:p>
        </w:tc>
      </w:tr>
      <w:tr w:rsidR="00592EA0" w:rsidRPr="00592EA0" w:rsidTr="00592EA0">
        <w:trPr>
          <w:trHeight w:val="21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92EA0" w:rsidRPr="00592EA0" w:rsidTr="00592EA0">
        <w:trPr>
          <w:trHeight w:val="70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FECHA DE ENTREVISTA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ENTREVISTA</w:t>
            </w:r>
          </w:p>
        </w:tc>
      </w:tr>
      <w:tr w:rsidR="00592EA0" w:rsidRPr="00592EA0" w:rsidTr="00592EA0">
        <w:trPr>
          <w:trHeight w:val="25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lang w:eastAsia="es-PE"/>
              </w:rPr>
              <w:t>NAVEROS FLORES WENSEL RICHARD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18/02/2022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9:05 A.M.</w:t>
            </w:r>
          </w:p>
        </w:tc>
      </w:tr>
      <w:tr w:rsidR="00592EA0" w:rsidRPr="00592EA0" w:rsidTr="00592EA0">
        <w:trPr>
          <w:trHeight w:val="25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lang w:eastAsia="es-PE"/>
              </w:rPr>
              <w:t>CARRASCO CACERES LYN ADRIANA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18/02/2022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9:15 A.M.</w:t>
            </w:r>
          </w:p>
        </w:tc>
      </w:tr>
      <w:tr w:rsidR="00592EA0" w:rsidRPr="00592EA0" w:rsidTr="00592EA0">
        <w:trPr>
          <w:trHeight w:val="51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lang w:eastAsia="es-PE"/>
              </w:rPr>
              <w:t>CHÁVEZ MONTALVO GLENIS GRETA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92EA0" w:rsidRPr="00592EA0" w:rsidTr="00592EA0">
        <w:trPr>
          <w:trHeight w:val="5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lang w:eastAsia="es-PE"/>
              </w:rPr>
              <w:t>CABANILLAS HUACHUA GRODVER MANUEL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38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592EA0" w:rsidRPr="00592EA0" w:rsidTr="00592EA0">
        <w:trPr>
          <w:trHeight w:val="555"/>
        </w:trPr>
        <w:tc>
          <w:tcPr>
            <w:tcW w:w="106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(*)  De acuerdo a las bases de la convocatoria</w:t>
            </w:r>
            <w:proofErr w:type="gramStart"/>
            <w:r w:rsidRPr="00592E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,  pasan</w:t>
            </w:r>
            <w:proofErr w:type="gramEnd"/>
            <w:r w:rsidRPr="00592E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a la etapa de Entrevista, los postulantes que </w:t>
            </w:r>
            <w:r w:rsidRPr="00592EA0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 Evaluación Curricular .</w:t>
            </w:r>
          </w:p>
        </w:tc>
      </w:tr>
      <w:tr w:rsidR="00592EA0" w:rsidRPr="00592EA0" w:rsidTr="00592EA0">
        <w:trPr>
          <w:trHeight w:val="11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92EA0" w:rsidRPr="00592EA0" w:rsidTr="00592EA0">
        <w:trPr>
          <w:trHeight w:val="353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592EA0" w:rsidRPr="00592EA0" w:rsidTr="00592EA0">
        <w:trPr>
          <w:trHeight w:val="80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0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592EA0" w:rsidRPr="00592EA0" w:rsidTr="00592EA0">
        <w:trPr>
          <w:trHeight w:val="70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0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El/la postulante APTO/A debe asegurarse de tener acceso a una laptop, Pc, celular </w:t>
            </w:r>
            <w:proofErr w:type="spellStart"/>
            <w:r w:rsidRPr="00592E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smartphone</w:t>
            </w:r>
            <w:proofErr w:type="spellEnd"/>
            <w:r w:rsidRPr="00592E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, </w:t>
            </w:r>
            <w:proofErr w:type="spellStart"/>
            <w:r w:rsidRPr="00592E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tablet</w:t>
            </w:r>
            <w:proofErr w:type="spellEnd"/>
            <w:r w:rsidRPr="00592E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592EA0" w:rsidRPr="00592EA0" w:rsidTr="00592EA0">
        <w:trPr>
          <w:trHeight w:val="631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0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592EA0" w:rsidRPr="00592EA0" w:rsidTr="00592EA0">
        <w:trPr>
          <w:trHeight w:val="631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0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592EA0" w:rsidRPr="00592EA0" w:rsidTr="00592EA0">
        <w:trPr>
          <w:trHeight w:val="30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A0" w:rsidRPr="00592EA0" w:rsidRDefault="00592EA0" w:rsidP="0059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A0">
              <w:rPr>
                <w:rFonts w:ascii="Calibri" w:eastAsia="Times New Roman" w:hAnsi="Calibri" w:cs="Calibri"/>
                <w:color w:val="000000"/>
                <w:lang w:eastAsia="es-PE"/>
              </w:rPr>
              <w:t>San Isidro, 16 de Febrero de 2022</w:t>
            </w:r>
          </w:p>
        </w:tc>
      </w:tr>
    </w:tbl>
    <w:p w:rsidR="00996162" w:rsidRDefault="00996162"/>
    <w:sectPr w:rsidR="00996162" w:rsidSect="00061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90"/>
    <w:rsid w:val="00061890"/>
    <w:rsid w:val="00592EA0"/>
    <w:rsid w:val="0099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EFAFE8-23F4-44DE-80D8-D2661ECF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2022-02-16T06:14:00Z</dcterms:created>
  <dcterms:modified xsi:type="dcterms:W3CDTF">2022-02-16T06:14:00Z</dcterms:modified>
</cp:coreProperties>
</file>