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"/>
        <w:gridCol w:w="2182"/>
        <w:gridCol w:w="2321"/>
        <w:gridCol w:w="2693"/>
        <w:gridCol w:w="2415"/>
      </w:tblGrid>
      <w:tr w:rsidR="00215D5A" w:rsidRPr="00215D5A" w:rsidTr="00215D5A">
        <w:trPr>
          <w:trHeight w:val="866"/>
        </w:trPr>
        <w:tc>
          <w:tcPr>
            <w:tcW w:w="10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D5A" w:rsidRPr="00215D5A" w:rsidRDefault="00215D5A" w:rsidP="00215D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</w:pPr>
            <w:r w:rsidRPr="00215D5A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  <w:t>RESULTADOS DE EVALUACIÓN DE LA FICHA CURRICULAR</w:t>
            </w:r>
          </w:p>
        </w:tc>
      </w:tr>
      <w:tr w:rsidR="00215D5A" w:rsidRPr="00215D5A" w:rsidTr="00215D5A">
        <w:trPr>
          <w:trHeight w:val="561"/>
        </w:trPr>
        <w:tc>
          <w:tcPr>
            <w:tcW w:w="10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D5A" w:rsidRPr="00215D5A" w:rsidRDefault="00215D5A" w:rsidP="00215D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215D5A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s-PE"/>
              </w:rPr>
              <w:t>CARGO: ESPECIALISTA EN BIENES ESTATALES III</w:t>
            </w:r>
          </w:p>
        </w:tc>
      </w:tr>
      <w:tr w:rsidR="00215D5A" w:rsidRPr="00215D5A" w:rsidTr="00215D5A">
        <w:trPr>
          <w:trHeight w:val="561"/>
        </w:trPr>
        <w:tc>
          <w:tcPr>
            <w:tcW w:w="10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D5A" w:rsidRPr="00215D5A" w:rsidRDefault="00215D5A" w:rsidP="00215D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215D5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PE"/>
              </w:rPr>
              <w:t>PLAZA N° 61</w:t>
            </w:r>
          </w:p>
        </w:tc>
      </w:tr>
      <w:tr w:rsidR="00215D5A" w:rsidRPr="00215D5A" w:rsidTr="00215D5A">
        <w:trPr>
          <w:trHeight w:val="288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D5A" w:rsidRPr="00215D5A" w:rsidRDefault="00215D5A" w:rsidP="00215D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D5A" w:rsidRPr="00215D5A" w:rsidRDefault="00215D5A" w:rsidP="0021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D5A" w:rsidRPr="00215D5A" w:rsidRDefault="00215D5A" w:rsidP="0021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D5A" w:rsidRPr="00215D5A" w:rsidRDefault="00215D5A" w:rsidP="0021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D5A" w:rsidRPr="00215D5A" w:rsidRDefault="00215D5A" w:rsidP="0021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215D5A" w:rsidRPr="00215D5A" w:rsidTr="00215D5A">
        <w:trPr>
          <w:trHeight w:val="1059"/>
        </w:trPr>
        <w:tc>
          <w:tcPr>
            <w:tcW w:w="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215D5A" w:rsidRPr="00215D5A" w:rsidRDefault="00215D5A" w:rsidP="00215D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215D5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</w:p>
        </w:tc>
        <w:tc>
          <w:tcPr>
            <w:tcW w:w="71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AFAF"/>
            <w:vAlign w:val="center"/>
            <w:hideMark/>
          </w:tcPr>
          <w:p w:rsidR="00215D5A" w:rsidRPr="00215D5A" w:rsidRDefault="00215D5A" w:rsidP="00215D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215D5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AFAF"/>
            <w:vAlign w:val="center"/>
            <w:hideMark/>
          </w:tcPr>
          <w:p w:rsidR="00215D5A" w:rsidRPr="00215D5A" w:rsidRDefault="00215D5A" w:rsidP="00215D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215D5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t>GRADO DE APTITUD</w:t>
            </w:r>
            <w:r w:rsidRPr="00215D5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br/>
              <w:t>(APTO/NO APTO)</w:t>
            </w:r>
          </w:p>
        </w:tc>
      </w:tr>
      <w:tr w:rsidR="00215D5A" w:rsidRPr="00215D5A" w:rsidTr="00215D5A">
        <w:trPr>
          <w:trHeight w:val="558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5A" w:rsidRPr="00215D5A" w:rsidRDefault="00215D5A" w:rsidP="00215D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215D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5A" w:rsidRPr="00215D5A" w:rsidRDefault="00215D5A" w:rsidP="00215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215D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ALVA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5A" w:rsidRPr="00215D5A" w:rsidRDefault="00215D5A" w:rsidP="00215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215D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PIMENTEL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5A" w:rsidRPr="00215D5A" w:rsidRDefault="00215D5A" w:rsidP="00215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215D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JULIO EDWIN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5A" w:rsidRPr="00215D5A" w:rsidRDefault="00215D5A" w:rsidP="00215D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215D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APTO/A</w:t>
            </w:r>
          </w:p>
        </w:tc>
      </w:tr>
      <w:tr w:rsidR="00215D5A" w:rsidRPr="00215D5A" w:rsidTr="00215D5A">
        <w:trPr>
          <w:trHeight w:val="558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5A" w:rsidRPr="00215D5A" w:rsidRDefault="00215D5A" w:rsidP="00215D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215D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5A" w:rsidRPr="00215D5A" w:rsidRDefault="00215D5A" w:rsidP="00215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215D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COBLENTZ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5A" w:rsidRPr="00215D5A" w:rsidRDefault="00215D5A" w:rsidP="00215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215D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SAQUIRAY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5A" w:rsidRPr="00215D5A" w:rsidRDefault="00215D5A" w:rsidP="00215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215D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EBER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5A" w:rsidRPr="00215D5A" w:rsidRDefault="00215D5A" w:rsidP="00215D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215D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APTO/A</w:t>
            </w:r>
          </w:p>
        </w:tc>
      </w:tr>
      <w:tr w:rsidR="00215D5A" w:rsidRPr="00215D5A" w:rsidTr="00215D5A">
        <w:trPr>
          <w:trHeight w:val="558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5A" w:rsidRPr="00215D5A" w:rsidRDefault="00215D5A" w:rsidP="00215D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215D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5A" w:rsidRPr="00215D5A" w:rsidRDefault="00215D5A" w:rsidP="00215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215D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MIÑOPE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5A" w:rsidRPr="00215D5A" w:rsidRDefault="00215D5A" w:rsidP="00215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215D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 xml:space="preserve"> NIZAMA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5A" w:rsidRPr="00215D5A" w:rsidRDefault="00215D5A" w:rsidP="00215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215D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CHRISTHIAN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5A" w:rsidRPr="00215D5A" w:rsidRDefault="00215D5A" w:rsidP="00215D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215D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APTO/A</w:t>
            </w:r>
          </w:p>
        </w:tc>
      </w:tr>
      <w:tr w:rsidR="00215D5A" w:rsidRPr="00215D5A" w:rsidTr="00215D5A">
        <w:trPr>
          <w:trHeight w:val="558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5A" w:rsidRPr="00215D5A" w:rsidRDefault="00215D5A" w:rsidP="00215D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215D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5A" w:rsidRPr="00215D5A" w:rsidRDefault="00215D5A" w:rsidP="00215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215D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PAREDES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5A" w:rsidRPr="00215D5A" w:rsidRDefault="00215D5A" w:rsidP="00215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215D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UGARTE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5A" w:rsidRPr="00215D5A" w:rsidRDefault="00215D5A" w:rsidP="00215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215D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 xml:space="preserve"> LILIANA ISABEL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5A" w:rsidRPr="00215D5A" w:rsidRDefault="00215D5A" w:rsidP="00215D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215D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APTO/A</w:t>
            </w:r>
          </w:p>
        </w:tc>
      </w:tr>
      <w:tr w:rsidR="00215D5A" w:rsidRPr="00215D5A" w:rsidTr="00215D5A">
        <w:trPr>
          <w:trHeight w:val="558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5A" w:rsidRPr="00215D5A" w:rsidRDefault="00215D5A" w:rsidP="00215D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215D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5A" w:rsidRPr="00215D5A" w:rsidRDefault="00215D5A" w:rsidP="00215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215D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PIPA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5A" w:rsidRPr="00215D5A" w:rsidRDefault="00215D5A" w:rsidP="00215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215D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ACEVEDO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5A" w:rsidRPr="00215D5A" w:rsidRDefault="00215D5A" w:rsidP="00215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215D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MARIA LUISA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5A" w:rsidRPr="00215D5A" w:rsidRDefault="00215D5A" w:rsidP="00215D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215D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APTO/A</w:t>
            </w:r>
          </w:p>
        </w:tc>
      </w:tr>
      <w:tr w:rsidR="00215D5A" w:rsidRPr="00215D5A" w:rsidTr="00215D5A">
        <w:trPr>
          <w:trHeight w:val="558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5A" w:rsidRPr="00215D5A" w:rsidRDefault="00215D5A" w:rsidP="00215D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215D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5A" w:rsidRPr="00215D5A" w:rsidRDefault="00215D5A" w:rsidP="00215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215D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 xml:space="preserve">ROJAS 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5A" w:rsidRPr="00215D5A" w:rsidRDefault="00215D5A" w:rsidP="00215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215D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 xml:space="preserve">VASQUEZ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5A" w:rsidRPr="00215D5A" w:rsidRDefault="00215D5A" w:rsidP="00215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215D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SIXTO ETSON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5A" w:rsidRPr="00215D5A" w:rsidRDefault="00215D5A" w:rsidP="00215D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215D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APTO/A</w:t>
            </w:r>
          </w:p>
        </w:tc>
      </w:tr>
      <w:tr w:rsidR="00215D5A" w:rsidRPr="00215D5A" w:rsidTr="00215D5A">
        <w:trPr>
          <w:trHeight w:val="558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5A" w:rsidRPr="00215D5A" w:rsidRDefault="00215D5A" w:rsidP="00215D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215D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7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5A" w:rsidRPr="00215D5A" w:rsidRDefault="00215D5A" w:rsidP="00215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215D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TECSE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5A" w:rsidRPr="00215D5A" w:rsidRDefault="00215D5A" w:rsidP="00215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215D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PUMA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5A" w:rsidRPr="00215D5A" w:rsidRDefault="00215D5A" w:rsidP="00215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215D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FREDDY ARBUES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5A" w:rsidRPr="00215D5A" w:rsidRDefault="00215D5A" w:rsidP="00215D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215D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APTO/A</w:t>
            </w:r>
          </w:p>
        </w:tc>
      </w:tr>
      <w:tr w:rsidR="00215D5A" w:rsidRPr="00215D5A" w:rsidTr="00215D5A">
        <w:trPr>
          <w:trHeight w:val="558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5A" w:rsidRPr="00215D5A" w:rsidRDefault="00215D5A" w:rsidP="00215D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215D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8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5A" w:rsidRPr="00215D5A" w:rsidRDefault="00215D5A" w:rsidP="00215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215D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ORTIZ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5A" w:rsidRPr="00215D5A" w:rsidRDefault="00215D5A" w:rsidP="00215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215D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GUZMÁN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5A" w:rsidRPr="00215D5A" w:rsidRDefault="00215D5A" w:rsidP="00215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215D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 xml:space="preserve">ROMMEL HANS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5A" w:rsidRPr="00215D5A" w:rsidRDefault="00215D5A" w:rsidP="00215D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215D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APTO/A</w:t>
            </w:r>
          </w:p>
        </w:tc>
      </w:tr>
      <w:tr w:rsidR="00215D5A" w:rsidRPr="00215D5A" w:rsidTr="00215D5A">
        <w:trPr>
          <w:trHeight w:val="558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5A" w:rsidRPr="00215D5A" w:rsidRDefault="00215D5A" w:rsidP="00215D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215D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9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5A" w:rsidRPr="00215D5A" w:rsidRDefault="00215D5A" w:rsidP="00215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215D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 xml:space="preserve">RODRÍGUEZ 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5A" w:rsidRPr="00215D5A" w:rsidRDefault="00215D5A" w:rsidP="00215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215D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 xml:space="preserve"> CHÁVEZ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5A" w:rsidRPr="00215D5A" w:rsidRDefault="00215D5A" w:rsidP="00215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215D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MARÍA AZUCENA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5A" w:rsidRPr="00215D5A" w:rsidRDefault="00215D5A" w:rsidP="00215D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215D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APTO/A</w:t>
            </w:r>
          </w:p>
        </w:tc>
      </w:tr>
      <w:tr w:rsidR="00215D5A" w:rsidRPr="00215D5A" w:rsidTr="00215D5A">
        <w:trPr>
          <w:trHeight w:val="465"/>
        </w:trPr>
        <w:tc>
          <w:tcPr>
            <w:tcW w:w="78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D5A" w:rsidRPr="00215D5A" w:rsidRDefault="00215D5A" w:rsidP="00215D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215D5A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COMUNICADO: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D5A" w:rsidRPr="00215D5A" w:rsidRDefault="00215D5A" w:rsidP="00215D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</w:p>
        </w:tc>
      </w:tr>
      <w:tr w:rsidR="00215D5A" w:rsidRPr="00215D5A" w:rsidTr="00215D5A">
        <w:trPr>
          <w:trHeight w:val="1155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D5A" w:rsidRPr="00215D5A" w:rsidRDefault="00215D5A" w:rsidP="00215D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215D5A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1</w:t>
            </w:r>
          </w:p>
        </w:tc>
        <w:tc>
          <w:tcPr>
            <w:tcW w:w="96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5D5A" w:rsidRPr="00215D5A" w:rsidRDefault="00215D5A" w:rsidP="00215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15D5A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 Los/as postulantes aptos/as pasan a la  etapa de evaluación de conocimientos, la cual se realizará el día 13 de agosto a las 9:15 a.m.  Los postulantes serán notificados por correo electrónico para que puedan acceder al Link de la evaluación y de la videollamada.</w:t>
            </w:r>
          </w:p>
        </w:tc>
      </w:tr>
      <w:tr w:rsidR="00215D5A" w:rsidRPr="00215D5A" w:rsidTr="00215D5A">
        <w:trPr>
          <w:trHeight w:val="138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D5A" w:rsidRPr="00215D5A" w:rsidRDefault="00215D5A" w:rsidP="00215D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215D5A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2</w:t>
            </w:r>
          </w:p>
        </w:tc>
        <w:tc>
          <w:tcPr>
            <w:tcW w:w="96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D5A" w:rsidRPr="00215D5A" w:rsidRDefault="00215D5A" w:rsidP="00215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15D5A">
              <w:rPr>
                <w:rFonts w:ascii="Calibri" w:eastAsia="Times New Roman" w:hAnsi="Calibri" w:cs="Times New Roman"/>
                <w:color w:val="000000"/>
                <w:lang w:eastAsia="es-PE"/>
              </w:rPr>
              <w:t>Los/as  postulantes  deben asegurarse de tener acceso a una laptop, Pc, celular Smartphone, Tablet u otro medio tecnológico con cámara web y micrófono con conectividad necesaria a Internet, pues la evaluación de conocimientos será acompañada mediante videollamada a través de la aplicación del Google Meet.</w:t>
            </w:r>
          </w:p>
        </w:tc>
      </w:tr>
      <w:tr w:rsidR="00215D5A" w:rsidRPr="00215D5A" w:rsidTr="00215D5A">
        <w:trPr>
          <w:trHeight w:val="1717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D5A" w:rsidRPr="00215D5A" w:rsidRDefault="00215D5A" w:rsidP="00215D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215D5A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3</w:t>
            </w:r>
          </w:p>
        </w:tc>
        <w:tc>
          <w:tcPr>
            <w:tcW w:w="96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D5A" w:rsidRPr="00215D5A" w:rsidRDefault="00215D5A" w:rsidP="00215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15D5A">
              <w:rPr>
                <w:rFonts w:ascii="Calibri" w:eastAsia="Times New Roman" w:hAnsi="Calibri" w:cs="Times New Roman"/>
                <w:color w:val="000000"/>
                <w:lang w:eastAsia="es-PE"/>
              </w:rPr>
              <w:t>Los/as  postulantes  deberán presentarse a rendir la evaluación de conocimientos en</w:t>
            </w:r>
            <w:bookmarkStart w:id="0" w:name="_GoBack"/>
            <w:bookmarkEnd w:id="0"/>
            <w:r w:rsidRPr="00215D5A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 la hora indicada de lo contrario serán descalificados de la fase de evaluación de conocimientos. Asimismo, Deberán mostrar su documento de identificación (DNI) al momento de registrar su asistencia.</w:t>
            </w:r>
          </w:p>
        </w:tc>
      </w:tr>
      <w:tr w:rsidR="00215D5A" w:rsidRPr="00215D5A" w:rsidTr="00215D5A">
        <w:trPr>
          <w:trHeight w:val="321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D5A" w:rsidRPr="00215D5A" w:rsidRDefault="00215D5A" w:rsidP="00215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D5A" w:rsidRPr="00215D5A" w:rsidRDefault="00215D5A" w:rsidP="0021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D5A" w:rsidRPr="00215D5A" w:rsidRDefault="00215D5A" w:rsidP="0021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D5A" w:rsidRPr="00215D5A" w:rsidRDefault="00215D5A" w:rsidP="0021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D5A" w:rsidRPr="00215D5A" w:rsidRDefault="00215D5A" w:rsidP="00215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215D5A">
              <w:rPr>
                <w:rFonts w:ascii="Calibri" w:eastAsia="Times New Roman" w:hAnsi="Calibri" w:cs="Times New Roman"/>
                <w:b/>
                <w:bCs/>
                <w:lang w:eastAsia="es-PE"/>
              </w:rPr>
              <w:t>1 1 de Agosto de 2020</w:t>
            </w:r>
          </w:p>
        </w:tc>
      </w:tr>
      <w:tr w:rsidR="00215D5A" w:rsidRPr="00215D5A" w:rsidTr="00215D5A">
        <w:trPr>
          <w:trHeight w:val="481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D5A" w:rsidRPr="00215D5A" w:rsidRDefault="00215D5A" w:rsidP="00215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D5A" w:rsidRPr="00215D5A" w:rsidRDefault="00215D5A" w:rsidP="0021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D5A" w:rsidRPr="00215D5A" w:rsidRDefault="00215D5A" w:rsidP="0021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D5A" w:rsidRPr="00215D5A" w:rsidRDefault="00215D5A" w:rsidP="0021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D5A" w:rsidRPr="00215D5A" w:rsidRDefault="00215D5A" w:rsidP="0021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:rsidR="00A70A54" w:rsidRDefault="00215D5A"/>
    <w:sectPr w:rsidR="00A70A54" w:rsidSect="00215D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5A"/>
    <w:rsid w:val="00215D5A"/>
    <w:rsid w:val="00A21EF1"/>
    <w:rsid w:val="00F0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BD29C-6195-442B-A199-33ED3BA7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USUARIO01</dc:creator>
  <cp:keywords/>
  <dc:description/>
  <cp:lastModifiedBy>USUARIO01</cp:lastModifiedBy>
  <cp:revision>1</cp:revision>
  <dcterms:created xsi:type="dcterms:W3CDTF">2020-08-11T22:12:00Z</dcterms:created>
  <dcterms:modified xsi:type="dcterms:W3CDTF">2020-08-11T22:14:00Z</dcterms:modified>
</cp:coreProperties>
</file>