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993"/>
        <w:gridCol w:w="3208"/>
      </w:tblGrid>
      <w:tr w:rsidR="00E03169" w:rsidRPr="00E03169" w:rsidTr="00E03169">
        <w:trPr>
          <w:trHeight w:val="843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E03169" w:rsidRPr="00E03169" w:rsidTr="00E03169">
        <w:trPr>
          <w:trHeight w:val="546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</w:t>
            </w:r>
          </w:p>
        </w:tc>
      </w:tr>
      <w:tr w:rsidR="00E03169" w:rsidRPr="00E03169" w:rsidTr="00E03169">
        <w:trPr>
          <w:trHeight w:val="546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106</w:t>
            </w:r>
          </w:p>
        </w:tc>
      </w:tr>
      <w:tr w:rsidR="00E03169" w:rsidRPr="00E03169" w:rsidTr="00E03169">
        <w:trPr>
          <w:trHeight w:val="546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E03169" w:rsidRPr="00E03169" w:rsidTr="00E03169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E03169" w:rsidRPr="00E03169" w:rsidTr="00E03169">
        <w:trPr>
          <w:trHeight w:val="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CABRERA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GARRIDO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RUDY DANIEL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70293933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GANADOR</w:t>
            </w:r>
          </w:p>
        </w:tc>
      </w:tr>
      <w:tr w:rsidR="00E03169" w:rsidRPr="00E03169" w:rsidTr="00E03169">
        <w:trPr>
          <w:trHeight w:val="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NAQUICHE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ALBINES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JUAN CARLOS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46172518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ACCESITARIO</w:t>
            </w:r>
          </w:p>
        </w:tc>
      </w:tr>
      <w:tr w:rsidR="00E03169" w:rsidRPr="00E03169" w:rsidTr="00E03169">
        <w:trPr>
          <w:trHeight w:val="546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E03169" w:rsidRPr="00E03169" w:rsidTr="00E03169">
        <w:trPr>
          <w:trHeight w:val="546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COMUNICADO</w:t>
            </w:r>
          </w:p>
        </w:tc>
      </w:tr>
      <w:tr w:rsidR="00E03169" w:rsidRPr="00E03169" w:rsidTr="00E03169">
        <w:trPr>
          <w:trHeight w:val="1797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03169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 del  28 de agosto al 04 de setiembre del 2020, por lo que deberá comunicarse con el Sistema Administrativo</w:t>
            </w:r>
            <w:bookmarkStart w:id="0" w:name="_GoBack"/>
            <w:bookmarkEnd w:id="0"/>
            <w:r w:rsidRPr="00E03169">
              <w:rPr>
                <w:rFonts w:ascii="Arial" w:eastAsia="Times New Roman" w:hAnsi="Arial" w:cs="Arial"/>
                <w:color w:val="000000"/>
                <w:lang w:eastAsia="es-PE"/>
              </w:rPr>
              <w:t xml:space="preserve"> de Personal de la SBN al correo abeltran@sbn.gob.pe, a partir del siguiente día hábil de la publicación de los resultados, a fin de coordinar los detalles de la suscripción del respectivo contrato.</w:t>
            </w:r>
          </w:p>
        </w:tc>
      </w:tr>
      <w:tr w:rsidR="00E03169" w:rsidRPr="00E03169" w:rsidTr="00E03169">
        <w:trPr>
          <w:trHeight w:val="70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169" w:rsidRPr="00E03169" w:rsidTr="00E03169">
        <w:trPr>
          <w:trHeight w:val="54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169" w:rsidRPr="00E03169" w:rsidTr="00E03169">
        <w:trPr>
          <w:trHeight w:val="54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169" w:rsidRPr="00E03169" w:rsidTr="00E03169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169" w:rsidRPr="00E03169" w:rsidRDefault="00E03169" w:rsidP="00E0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69" w:rsidRPr="00E03169" w:rsidRDefault="00E03169" w:rsidP="00E031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E03169">
              <w:rPr>
                <w:rFonts w:ascii="Calibri" w:eastAsia="Times New Roman" w:hAnsi="Calibri" w:cs="Times New Roman"/>
                <w:b/>
                <w:bCs/>
                <w:lang w:eastAsia="es-PE"/>
              </w:rPr>
              <w:t>San Isidro, 27 de Agosto de 2020</w:t>
            </w:r>
          </w:p>
        </w:tc>
      </w:tr>
    </w:tbl>
    <w:p w:rsidR="00AF799D" w:rsidRDefault="00AF799D" w:rsidP="00DE7DBB">
      <w:pPr>
        <w:jc w:val="center"/>
      </w:pPr>
    </w:p>
    <w:p w:rsidR="00AF799D" w:rsidRDefault="00AF799D" w:rsidP="00DE7DBB">
      <w:pPr>
        <w:jc w:val="center"/>
      </w:pPr>
    </w:p>
    <w:p w:rsidR="00A70A54" w:rsidRDefault="00DE7DBB" w:rsidP="00DE7DBB">
      <w:pPr>
        <w:jc w:val="center"/>
      </w:pPr>
      <w:r>
        <w:t>COMITÉ DE SELECCIÓN</w:t>
      </w:r>
    </w:p>
    <w:sectPr w:rsidR="00A70A54" w:rsidSect="00DA7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9C"/>
    <w:rsid w:val="00327C0F"/>
    <w:rsid w:val="00A21EF1"/>
    <w:rsid w:val="00AF799D"/>
    <w:rsid w:val="00DA759C"/>
    <w:rsid w:val="00DE7DBB"/>
    <w:rsid w:val="00E03169"/>
    <w:rsid w:val="00F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0ABD2-9F77-4E64-ADC6-6B16206E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2</cp:revision>
  <cp:lastPrinted>2020-08-27T02:24:00Z</cp:lastPrinted>
  <dcterms:created xsi:type="dcterms:W3CDTF">2020-08-27T02:27:00Z</dcterms:created>
  <dcterms:modified xsi:type="dcterms:W3CDTF">2020-08-27T02:27:00Z</dcterms:modified>
</cp:coreProperties>
</file>