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D78D0D" w14:textId="77777777" w:rsidR="00916F41" w:rsidRDefault="00000000">
      <w:pPr>
        <w:pStyle w:val="Ttulo1"/>
        <w:spacing w:before="75"/>
        <w:ind w:left="2551" w:right="2414"/>
        <w:jc w:val="center"/>
      </w:pPr>
      <w:r>
        <w:t>FORMATO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SOLICITUD</w:t>
      </w:r>
    </w:p>
    <w:p w14:paraId="3C4B148C" w14:textId="77777777" w:rsidR="00916F41" w:rsidRDefault="00916F41">
      <w:pPr>
        <w:pStyle w:val="Textoindependiente"/>
        <w:spacing w:before="9"/>
        <w:rPr>
          <w:rFonts w:ascii="Arial"/>
          <w:b/>
          <w:sz w:val="21"/>
        </w:rPr>
      </w:pPr>
    </w:p>
    <w:p w14:paraId="2D49F512" w14:textId="77777777" w:rsidR="00916F41" w:rsidRDefault="00916F41">
      <w:pPr>
        <w:pStyle w:val="Textoindependiente"/>
        <w:spacing w:before="10"/>
        <w:rPr>
          <w:sz w:val="19"/>
        </w:rPr>
      </w:pPr>
    </w:p>
    <w:p w14:paraId="094B7FF8" w14:textId="77777777" w:rsidR="00916F41" w:rsidRDefault="00000000" w:rsidP="006C1BE5">
      <w:pPr>
        <w:pStyle w:val="Ttulo1"/>
        <w:ind w:left="3969" w:right="356"/>
      </w:pPr>
      <w:r>
        <w:t>Asunto:</w:t>
      </w:r>
      <w:r>
        <w:rPr>
          <w:spacing w:val="-5"/>
        </w:rPr>
        <w:t xml:space="preserve"> </w:t>
      </w:r>
      <w:r>
        <w:t>Solicito</w:t>
      </w:r>
      <w:r>
        <w:rPr>
          <w:spacing w:val="-1"/>
        </w:rPr>
        <w:t xml:space="preserve"> </w:t>
      </w:r>
      <w:r>
        <w:t>compraventa</w:t>
      </w:r>
      <w:r>
        <w:rPr>
          <w:spacing w:val="-5"/>
        </w:rPr>
        <w:t xml:space="preserve"> </w:t>
      </w:r>
      <w:r>
        <w:t>directa</w:t>
      </w:r>
      <w:r>
        <w:rPr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causal</w:t>
      </w:r>
      <w:r>
        <w:rPr>
          <w:spacing w:val="-3"/>
        </w:rPr>
        <w:t xml:space="preserve"> </w:t>
      </w:r>
      <w:proofErr w:type="spellStart"/>
      <w:r>
        <w:t>N°</w:t>
      </w:r>
      <w:proofErr w:type="spellEnd"/>
      <w:r>
        <w:rPr>
          <w:spacing w:val="-3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artículo</w:t>
      </w:r>
      <w:r>
        <w:rPr>
          <w:spacing w:val="-1"/>
        </w:rPr>
        <w:t xml:space="preserve"> </w:t>
      </w:r>
      <w:r>
        <w:t>222°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Reglamento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Ley</w:t>
      </w:r>
      <w:r>
        <w:rPr>
          <w:spacing w:val="-3"/>
        </w:rPr>
        <w:t xml:space="preserve"> </w:t>
      </w:r>
      <w:proofErr w:type="spellStart"/>
      <w:r>
        <w:t>N°</w:t>
      </w:r>
      <w:proofErr w:type="spellEnd"/>
      <w:r>
        <w:rPr>
          <w:spacing w:val="-52"/>
        </w:rPr>
        <w:t xml:space="preserve"> </w:t>
      </w:r>
      <w:r>
        <w:t>29151.</w:t>
      </w:r>
    </w:p>
    <w:p w14:paraId="30790B10" w14:textId="77777777" w:rsidR="00916F41" w:rsidRDefault="00916F41">
      <w:pPr>
        <w:pStyle w:val="Textoindependiente"/>
        <w:spacing w:before="1"/>
        <w:rPr>
          <w:rFonts w:ascii="Arial"/>
          <w:b/>
          <w:sz w:val="20"/>
        </w:rPr>
      </w:pPr>
    </w:p>
    <w:p w14:paraId="2EAA209B" w14:textId="77777777" w:rsidR="00916F41" w:rsidRDefault="00000000">
      <w:pPr>
        <w:ind w:left="102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Señor(a)</w:t>
      </w:r>
    </w:p>
    <w:p w14:paraId="393C4301" w14:textId="420BCA4F" w:rsidR="006C1BE5" w:rsidRDefault="00000000" w:rsidP="006C1BE5">
      <w:pPr>
        <w:pStyle w:val="Ttulo1"/>
        <w:spacing w:before="5" w:line="244" w:lineRule="auto"/>
        <w:ind w:right="3474"/>
        <w:rPr>
          <w:u w:val="thick"/>
        </w:rPr>
      </w:pPr>
      <w:r>
        <w:t>Subdirector(a)</w:t>
      </w:r>
      <w:r>
        <w:rPr>
          <w:spacing w:val="-3"/>
        </w:rPr>
        <w:t xml:space="preserve"> </w:t>
      </w:r>
      <w:r>
        <w:t>d</w:t>
      </w:r>
      <w:r w:rsidR="006C1BE5">
        <w:t>e la Subdirección de Desarrollo Inmobiliario</w:t>
      </w:r>
    </w:p>
    <w:p w14:paraId="4FB1B233" w14:textId="3C011AAC" w:rsidR="00916F41" w:rsidRDefault="00000000" w:rsidP="006C1BE5">
      <w:pPr>
        <w:pStyle w:val="Ttulo1"/>
        <w:tabs>
          <w:tab w:val="left" w:pos="5478"/>
        </w:tabs>
        <w:spacing w:before="5" w:line="244" w:lineRule="auto"/>
        <w:ind w:right="4030"/>
      </w:pPr>
      <w:r>
        <w:t>Superintendencia Nacional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Bienes Estatales</w:t>
      </w:r>
    </w:p>
    <w:p w14:paraId="6F0E2AD6" w14:textId="77777777" w:rsidR="00916F41" w:rsidRDefault="00000000">
      <w:pPr>
        <w:spacing w:before="2"/>
        <w:ind w:left="102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Calle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Chinchón</w:t>
      </w:r>
      <w:r>
        <w:rPr>
          <w:rFonts w:ascii="Arial" w:hAnsi="Arial"/>
          <w:b/>
          <w:spacing w:val="-2"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N°</w:t>
      </w:r>
      <w:proofErr w:type="spellEnd"/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890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San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Isidro</w:t>
      </w:r>
    </w:p>
    <w:p w14:paraId="0D8E4B8E" w14:textId="77777777" w:rsidR="00916F41" w:rsidRDefault="00916F41">
      <w:pPr>
        <w:pStyle w:val="Textoindependiente"/>
        <w:spacing w:before="9"/>
        <w:rPr>
          <w:rFonts w:ascii="Arial"/>
          <w:b/>
          <w:sz w:val="22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6"/>
        <w:gridCol w:w="5279"/>
      </w:tblGrid>
      <w:tr w:rsidR="00916F41" w14:paraId="397B4C25" w14:textId="77777777">
        <w:trPr>
          <w:trHeight w:val="717"/>
        </w:trPr>
        <w:tc>
          <w:tcPr>
            <w:tcW w:w="3966" w:type="dxa"/>
          </w:tcPr>
          <w:p w14:paraId="26F54B26" w14:textId="77777777" w:rsidR="00916F41" w:rsidRDefault="00000000">
            <w:pPr>
              <w:pStyle w:val="TableParagraph"/>
              <w:spacing w:before="28"/>
              <w:ind w:left="74" w:right="-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 xml:space="preserve">Nombres  </w:t>
            </w:r>
            <w:r>
              <w:rPr>
                <w:rFonts w:asci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 xml:space="preserve">y  </w:t>
            </w:r>
            <w:r>
              <w:rPr>
                <w:rFonts w:ascii="Arial"/>
                <w:b/>
                <w:spacing w:val="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 xml:space="preserve">apellidos  </w:t>
            </w:r>
            <w:r>
              <w:rPr>
                <w:rFonts w:ascii="Arial"/>
                <w:b/>
                <w:spacing w:val="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 xml:space="preserve">de  </w:t>
            </w:r>
            <w:r>
              <w:rPr>
                <w:rFonts w:ascii="Arial"/>
                <w:b/>
                <w:spacing w:val="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 xml:space="preserve">la  </w:t>
            </w:r>
            <w:r>
              <w:rPr>
                <w:rFonts w:ascii="Arial"/>
                <w:b/>
                <w:spacing w:val="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persona</w:t>
            </w:r>
          </w:p>
          <w:p w14:paraId="2B50AC00" w14:textId="77777777" w:rsidR="00916F41" w:rsidRDefault="00000000">
            <w:pPr>
              <w:pStyle w:val="TableParagraph"/>
              <w:spacing w:line="228" w:lineRule="exact"/>
              <w:ind w:left="74" w:right="-1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natural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denominación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persona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jurídica.</w:t>
            </w:r>
          </w:p>
        </w:tc>
        <w:tc>
          <w:tcPr>
            <w:tcW w:w="5279" w:type="dxa"/>
          </w:tcPr>
          <w:p w14:paraId="50E34282" w14:textId="77777777" w:rsidR="00916F41" w:rsidRDefault="00916F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16F41" w14:paraId="41BDD706" w14:textId="77777777">
        <w:trPr>
          <w:trHeight w:val="489"/>
        </w:trPr>
        <w:tc>
          <w:tcPr>
            <w:tcW w:w="3966" w:type="dxa"/>
          </w:tcPr>
          <w:p w14:paraId="4A24F5E4" w14:textId="77777777" w:rsidR="00916F41" w:rsidRDefault="00000000">
            <w:pPr>
              <w:pStyle w:val="TableParagraph"/>
              <w:spacing w:before="13" w:line="228" w:lineRule="exact"/>
              <w:ind w:left="74"/>
              <w:rPr>
                <w:rFonts w:ascii="Arial" w:hAnsi="Arial"/>
                <w:b/>
                <w:sz w:val="20"/>
              </w:rPr>
            </w:pPr>
            <w:proofErr w:type="spellStart"/>
            <w:r>
              <w:rPr>
                <w:rFonts w:ascii="Arial" w:hAnsi="Arial"/>
                <w:b/>
                <w:sz w:val="20"/>
              </w:rPr>
              <w:t>N°</w:t>
            </w:r>
            <w:proofErr w:type="spellEnd"/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DNI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persona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natural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N°</w:t>
            </w:r>
            <w:proofErr w:type="spellEnd"/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RUC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persona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jurídica.</w:t>
            </w:r>
          </w:p>
        </w:tc>
        <w:tc>
          <w:tcPr>
            <w:tcW w:w="5279" w:type="dxa"/>
          </w:tcPr>
          <w:p w14:paraId="06FA0C7D" w14:textId="77777777" w:rsidR="00916F41" w:rsidRDefault="00916F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16F41" w14:paraId="58C74AE1" w14:textId="77777777">
        <w:trPr>
          <w:trHeight w:val="486"/>
        </w:trPr>
        <w:tc>
          <w:tcPr>
            <w:tcW w:w="3966" w:type="dxa"/>
          </w:tcPr>
          <w:p w14:paraId="2AEEE330" w14:textId="77777777" w:rsidR="00916F41" w:rsidRDefault="00000000">
            <w:pPr>
              <w:pStyle w:val="TableParagraph"/>
              <w:tabs>
                <w:tab w:val="left" w:pos="1182"/>
                <w:tab w:val="left" w:pos="1985"/>
                <w:tab w:val="left" w:pos="2965"/>
                <w:tab w:val="left" w:pos="3833"/>
              </w:tabs>
              <w:spacing w:before="6" w:line="230" w:lineRule="atLeast"/>
              <w:ind w:left="74" w:right="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Dirección</w:t>
            </w:r>
            <w:r>
              <w:rPr>
                <w:rFonts w:ascii="Arial" w:hAnsi="Arial"/>
                <w:b/>
                <w:sz w:val="20"/>
              </w:rPr>
              <w:tab/>
              <w:t xml:space="preserve">de  </w:t>
            </w:r>
            <w:r>
              <w:rPr>
                <w:rFonts w:ascii="Arial" w:hAnsi="Arial"/>
                <w:b/>
                <w:spacing w:val="3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Arial" w:hAnsi="Arial"/>
                <w:b/>
                <w:sz w:val="20"/>
              </w:rPr>
              <w:tab/>
              <w:t>persona</w:t>
            </w:r>
            <w:r>
              <w:rPr>
                <w:rFonts w:ascii="Arial" w:hAnsi="Arial"/>
                <w:b/>
                <w:sz w:val="20"/>
              </w:rPr>
              <w:tab/>
              <w:t>natural</w:t>
            </w:r>
            <w:r>
              <w:rPr>
                <w:rFonts w:ascii="Arial" w:hAnsi="Arial"/>
                <w:b/>
                <w:sz w:val="20"/>
              </w:rPr>
              <w:tab/>
            </w:r>
            <w:r>
              <w:rPr>
                <w:rFonts w:ascii="Arial" w:hAnsi="Arial"/>
                <w:b/>
                <w:spacing w:val="-7"/>
                <w:sz w:val="20"/>
              </w:rPr>
              <w:t>o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jurídica.</w:t>
            </w:r>
          </w:p>
        </w:tc>
        <w:tc>
          <w:tcPr>
            <w:tcW w:w="5279" w:type="dxa"/>
          </w:tcPr>
          <w:p w14:paraId="298E7265" w14:textId="77777777" w:rsidR="00916F41" w:rsidRDefault="00916F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16F41" w14:paraId="1C894CA6" w14:textId="77777777">
        <w:trPr>
          <w:trHeight w:val="976"/>
        </w:trPr>
        <w:tc>
          <w:tcPr>
            <w:tcW w:w="3966" w:type="dxa"/>
          </w:tcPr>
          <w:p w14:paraId="709090CC" w14:textId="77777777" w:rsidR="00916F41" w:rsidRDefault="00000000">
            <w:pPr>
              <w:pStyle w:val="TableParagraph"/>
              <w:spacing w:before="57"/>
              <w:ind w:left="74" w:right="-15"/>
              <w:jc w:val="bot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Nombres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y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apellidos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completos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del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representante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legal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la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persona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natural,</w:t>
            </w:r>
            <w:r>
              <w:rPr>
                <w:rFonts w:asci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en</w:t>
            </w:r>
            <w:r>
              <w:rPr>
                <w:rFonts w:ascii="Arial"/>
                <w:b/>
                <w:spacing w:val="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caso</w:t>
            </w:r>
            <w:r>
              <w:rPr>
                <w:rFonts w:ascii="Arial"/>
                <w:b/>
                <w:spacing w:val="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corresponda,</w:t>
            </w:r>
            <w:r>
              <w:rPr>
                <w:rFonts w:ascii="Arial"/>
                <w:b/>
                <w:spacing w:val="5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</w:t>
            </w:r>
            <w:r>
              <w:rPr>
                <w:rFonts w:ascii="Arial"/>
                <w:b/>
                <w:spacing w:val="5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la</w:t>
            </w:r>
          </w:p>
          <w:p w14:paraId="750FD3FF" w14:textId="77777777" w:rsidR="00916F41" w:rsidRDefault="00000000">
            <w:pPr>
              <w:pStyle w:val="TableParagraph"/>
              <w:spacing w:line="209" w:lineRule="exact"/>
              <w:ind w:left="74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persona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jurídica.</w:t>
            </w:r>
          </w:p>
        </w:tc>
        <w:tc>
          <w:tcPr>
            <w:tcW w:w="5279" w:type="dxa"/>
          </w:tcPr>
          <w:p w14:paraId="7B44E16F" w14:textId="77777777" w:rsidR="00916F41" w:rsidRDefault="00916F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16F41" w14:paraId="76EA0807" w14:textId="77777777">
        <w:trPr>
          <w:trHeight w:val="748"/>
        </w:trPr>
        <w:tc>
          <w:tcPr>
            <w:tcW w:w="3966" w:type="dxa"/>
          </w:tcPr>
          <w:p w14:paraId="5A4E3061" w14:textId="77777777" w:rsidR="00916F41" w:rsidRDefault="00000000">
            <w:pPr>
              <w:pStyle w:val="TableParagraph"/>
              <w:spacing w:before="38" w:line="230" w:lineRule="atLeast"/>
              <w:ind w:left="74" w:right="47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Número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DNI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carné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extranjería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del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representante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legal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en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caso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corresponda.</w:t>
            </w:r>
          </w:p>
        </w:tc>
        <w:tc>
          <w:tcPr>
            <w:tcW w:w="5279" w:type="dxa"/>
          </w:tcPr>
          <w:p w14:paraId="04A2DC4C" w14:textId="77777777" w:rsidR="00916F41" w:rsidRDefault="00916F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16F41" w14:paraId="67F72869" w14:textId="77777777">
        <w:trPr>
          <w:trHeight w:val="746"/>
        </w:trPr>
        <w:tc>
          <w:tcPr>
            <w:tcW w:w="3966" w:type="dxa"/>
          </w:tcPr>
          <w:p w14:paraId="0B42EC22" w14:textId="77777777" w:rsidR="00916F41" w:rsidRDefault="00000000">
            <w:pPr>
              <w:pStyle w:val="TableParagraph"/>
              <w:spacing w:before="36" w:line="230" w:lineRule="atLeast"/>
              <w:ind w:left="74" w:right="-15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Correo electrónico del solicitante, y del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representante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legal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en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caso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corresponda.</w:t>
            </w:r>
          </w:p>
        </w:tc>
        <w:tc>
          <w:tcPr>
            <w:tcW w:w="5279" w:type="dxa"/>
          </w:tcPr>
          <w:p w14:paraId="216983EF" w14:textId="77777777" w:rsidR="00916F41" w:rsidRDefault="00916F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16F41" w14:paraId="3D20CD23" w14:textId="77777777">
        <w:trPr>
          <w:trHeight w:val="746"/>
        </w:trPr>
        <w:tc>
          <w:tcPr>
            <w:tcW w:w="3966" w:type="dxa"/>
          </w:tcPr>
          <w:p w14:paraId="0FD63404" w14:textId="77777777" w:rsidR="00916F41" w:rsidRDefault="00000000">
            <w:pPr>
              <w:pStyle w:val="TableParagraph"/>
              <w:tabs>
                <w:tab w:val="left" w:pos="1038"/>
                <w:tab w:val="left" w:pos="1484"/>
                <w:tab w:val="left" w:pos="2476"/>
                <w:tab w:val="left" w:pos="2809"/>
                <w:tab w:val="left" w:pos="3665"/>
              </w:tabs>
              <w:spacing w:before="57"/>
              <w:ind w:left="74" w:right="-1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Número</w:t>
            </w:r>
            <w:r>
              <w:rPr>
                <w:rFonts w:ascii="Arial" w:hAnsi="Arial"/>
                <w:b/>
                <w:sz w:val="20"/>
              </w:rPr>
              <w:tab/>
              <w:t>de</w:t>
            </w:r>
            <w:r>
              <w:rPr>
                <w:rFonts w:ascii="Arial" w:hAnsi="Arial"/>
                <w:b/>
                <w:sz w:val="20"/>
              </w:rPr>
              <w:tab/>
              <w:t>teléfono</w:t>
            </w:r>
            <w:r>
              <w:rPr>
                <w:rFonts w:ascii="Arial" w:hAnsi="Arial"/>
                <w:b/>
                <w:sz w:val="20"/>
              </w:rPr>
              <w:tab/>
              <w:t>o</w:t>
            </w:r>
            <w:r>
              <w:rPr>
                <w:rFonts w:ascii="Arial" w:hAnsi="Arial"/>
                <w:b/>
                <w:sz w:val="20"/>
              </w:rPr>
              <w:tab/>
              <w:t>celular</w:t>
            </w:r>
            <w:r>
              <w:rPr>
                <w:rFonts w:ascii="Arial" w:hAnsi="Arial"/>
                <w:b/>
                <w:sz w:val="20"/>
              </w:rPr>
              <w:tab/>
              <w:t>del</w:t>
            </w:r>
          </w:p>
          <w:p w14:paraId="27963833" w14:textId="77777777" w:rsidR="00916F41" w:rsidRDefault="00000000">
            <w:pPr>
              <w:pStyle w:val="TableParagraph"/>
              <w:spacing w:line="228" w:lineRule="exact"/>
              <w:ind w:left="74" w:right="-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solicitante</w:t>
            </w:r>
            <w:r>
              <w:rPr>
                <w:rFonts w:ascii="Arial"/>
                <w:b/>
                <w:spacing w:val="3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</w:t>
            </w:r>
            <w:r>
              <w:rPr>
                <w:rFonts w:ascii="Arial"/>
                <w:b/>
                <w:spacing w:val="3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del</w:t>
            </w:r>
            <w:r>
              <w:rPr>
                <w:rFonts w:ascii="Arial"/>
                <w:b/>
                <w:spacing w:val="3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representante</w:t>
            </w:r>
            <w:r>
              <w:rPr>
                <w:rFonts w:ascii="Arial"/>
                <w:b/>
                <w:spacing w:val="3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legal</w:t>
            </w:r>
            <w:r>
              <w:rPr>
                <w:rFonts w:ascii="Arial"/>
                <w:b/>
                <w:spacing w:val="3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en</w:t>
            </w:r>
            <w:r>
              <w:rPr>
                <w:rFonts w:ascii="Arial"/>
                <w:b/>
                <w:spacing w:val="-5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caso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corresponda.</w:t>
            </w:r>
          </w:p>
        </w:tc>
        <w:tc>
          <w:tcPr>
            <w:tcW w:w="5279" w:type="dxa"/>
          </w:tcPr>
          <w:p w14:paraId="48F6BF97" w14:textId="77777777" w:rsidR="00916F41" w:rsidRDefault="00916F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16F41" w14:paraId="47C1FE78" w14:textId="77777777">
        <w:trPr>
          <w:trHeight w:val="810"/>
        </w:trPr>
        <w:tc>
          <w:tcPr>
            <w:tcW w:w="3966" w:type="dxa"/>
          </w:tcPr>
          <w:p w14:paraId="2E6A83EB" w14:textId="77777777" w:rsidR="00916F41" w:rsidRDefault="00916F41">
            <w:pPr>
              <w:pStyle w:val="TableParagraph"/>
              <w:spacing w:before="7"/>
              <w:rPr>
                <w:rFonts w:ascii="Arial"/>
                <w:b/>
                <w:sz w:val="25"/>
              </w:rPr>
            </w:pPr>
          </w:p>
          <w:p w14:paraId="47539DCC" w14:textId="77777777" w:rsidR="00916F41" w:rsidRDefault="00000000">
            <w:pPr>
              <w:pStyle w:val="TableParagraph"/>
              <w:ind w:left="18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Acto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solicitado.</w:t>
            </w:r>
          </w:p>
        </w:tc>
        <w:tc>
          <w:tcPr>
            <w:tcW w:w="5279" w:type="dxa"/>
          </w:tcPr>
          <w:p w14:paraId="6DD96343" w14:textId="77777777" w:rsidR="00916F41" w:rsidRPr="006C1BE5" w:rsidRDefault="00000000">
            <w:pPr>
              <w:pStyle w:val="TableParagraph"/>
              <w:spacing w:before="57"/>
              <w:ind w:left="73" w:right="43"/>
              <w:rPr>
                <w:rFonts w:ascii="Arial" w:hAnsi="Arial" w:cs="Arial"/>
                <w:sz w:val="20"/>
              </w:rPr>
            </w:pPr>
            <w:r w:rsidRPr="006C1BE5">
              <w:rPr>
                <w:rFonts w:ascii="Arial" w:hAnsi="Arial" w:cs="Arial"/>
                <w:sz w:val="20"/>
              </w:rPr>
              <w:t>Compraventa</w:t>
            </w:r>
            <w:r w:rsidRPr="006C1BE5">
              <w:rPr>
                <w:rFonts w:ascii="Arial" w:hAnsi="Arial" w:cs="Arial"/>
                <w:spacing w:val="39"/>
                <w:sz w:val="20"/>
              </w:rPr>
              <w:t xml:space="preserve"> </w:t>
            </w:r>
            <w:r w:rsidRPr="006C1BE5">
              <w:rPr>
                <w:rFonts w:ascii="Arial" w:hAnsi="Arial" w:cs="Arial"/>
                <w:sz w:val="20"/>
              </w:rPr>
              <w:t>directa</w:t>
            </w:r>
            <w:r w:rsidRPr="006C1BE5">
              <w:rPr>
                <w:rFonts w:ascii="Arial" w:hAnsi="Arial" w:cs="Arial"/>
                <w:spacing w:val="39"/>
                <w:sz w:val="20"/>
              </w:rPr>
              <w:t xml:space="preserve"> </w:t>
            </w:r>
            <w:r w:rsidRPr="006C1BE5">
              <w:rPr>
                <w:rFonts w:ascii="Arial" w:hAnsi="Arial" w:cs="Arial"/>
                <w:sz w:val="20"/>
              </w:rPr>
              <w:t>por</w:t>
            </w:r>
            <w:r w:rsidRPr="006C1BE5">
              <w:rPr>
                <w:rFonts w:ascii="Arial" w:hAnsi="Arial" w:cs="Arial"/>
                <w:spacing w:val="40"/>
                <w:sz w:val="20"/>
              </w:rPr>
              <w:t xml:space="preserve"> </w:t>
            </w:r>
            <w:r w:rsidRPr="006C1BE5">
              <w:rPr>
                <w:rFonts w:ascii="Arial" w:hAnsi="Arial" w:cs="Arial"/>
                <w:sz w:val="20"/>
              </w:rPr>
              <w:t>causal</w:t>
            </w:r>
            <w:r w:rsidRPr="006C1BE5">
              <w:rPr>
                <w:rFonts w:ascii="Arial" w:hAnsi="Arial" w:cs="Arial"/>
                <w:spacing w:val="36"/>
                <w:sz w:val="20"/>
              </w:rPr>
              <w:t xml:space="preserve"> </w:t>
            </w:r>
            <w:proofErr w:type="spellStart"/>
            <w:r w:rsidRPr="006C1BE5">
              <w:rPr>
                <w:rFonts w:ascii="Arial" w:hAnsi="Arial" w:cs="Arial"/>
                <w:sz w:val="20"/>
              </w:rPr>
              <w:t>N°</w:t>
            </w:r>
            <w:proofErr w:type="spellEnd"/>
            <w:r w:rsidRPr="006C1BE5">
              <w:rPr>
                <w:rFonts w:ascii="Arial" w:hAnsi="Arial" w:cs="Arial"/>
                <w:spacing w:val="39"/>
                <w:sz w:val="20"/>
              </w:rPr>
              <w:t xml:space="preserve"> </w:t>
            </w:r>
            <w:r w:rsidRPr="006C1BE5">
              <w:rPr>
                <w:rFonts w:ascii="Arial" w:hAnsi="Arial" w:cs="Arial"/>
                <w:sz w:val="20"/>
              </w:rPr>
              <w:t>2</w:t>
            </w:r>
            <w:r w:rsidRPr="006C1BE5">
              <w:rPr>
                <w:rFonts w:ascii="Arial" w:hAnsi="Arial" w:cs="Arial"/>
                <w:spacing w:val="37"/>
                <w:sz w:val="20"/>
              </w:rPr>
              <w:t xml:space="preserve"> </w:t>
            </w:r>
            <w:r w:rsidRPr="006C1BE5">
              <w:rPr>
                <w:rFonts w:ascii="Arial" w:hAnsi="Arial" w:cs="Arial"/>
                <w:sz w:val="20"/>
              </w:rPr>
              <w:t>(Ejecución</w:t>
            </w:r>
            <w:r w:rsidRPr="006C1BE5">
              <w:rPr>
                <w:rFonts w:ascii="Arial" w:hAnsi="Arial" w:cs="Arial"/>
                <w:spacing w:val="37"/>
                <w:sz w:val="20"/>
              </w:rPr>
              <w:t xml:space="preserve"> </w:t>
            </w:r>
            <w:r w:rsidRPr="006C1BE5">
              <w:rPr>
                <w:rFonts w:ascii="Arial" w:hAnsi="Arial" w:cs="Arial"/>
                <w:sz w:val="20"/>
              </w:rPr>
              <w:t>de</w:t>
            </w:r>
            <w:r w:rsidRPr="006C1BE5">
              <w:rPr>
                <w:rFonts w:ascii="Arial" w:hAnsi="Arial" w:cs="Arial"/>
                <w:spacing w:val="39"/>
                <w:sz w:val="20"/>
              </w:rPr>
              <w:t xml:space="preserve"> </w:t>
            </w:r>
            <w:r w:rsidRPr="006C1BE5">
              <w:rPr>
                <w:rFonts w:ascii="Arial" w:hAnsi="Arial" w:cs="Arial"/>
                <w:sz w:val="20"/>
              </w:rPr>
              <w:t>un</w:t>
            </w:r>
            <w:r w:rsidRPr="006C1BE5">
              <w:rPr>
                <w:rFonts w:ascii="Arial" w:hAnsi="Arial" w:cs="Arial"/>
                <w:spacing w:val="-53"/>
                <w:sz w:val="20"/>
              </w:rPr>
              <w:t xml:space="preserve"> </w:t>
            </w:r>
            <w:r w:rsidRPr="006C1BE5">
              <w:rPr>
                <w:rFonts w:ascii="Arial" w:hAnsi="Arial" w:cs="Arial"/>
                <w:sz w:val="20"/>
              </w:rPr>
              <w:t>proyecto</w:t>
            </w:r>
            <w:r w:rsidRPr="006C1BE5">
              <w:rPr>
                <w:rFonts w:ascii="Arial" w:hAnsi="Arial" w:cs="Arial"/>
                <w:spacing w:val="-2"/>
                <w:sz w:val="20"/>
              </w:rPr>
              <w:t xml:space="preserve"> </w:t>
            </w:r>
            <w:r w:rsidRPr="006C1BE5">
              <w:rPr>
                <w:rFonts w:ascii="Arial" w:hAnsi="Arial" w:cs="Arial"/>
                <w:sz w:val="20"/>
              </w:rPr>
              <w:t>declarado</w:t>
            </w:r>
            <w:r w:rsidRPr="006C1BE5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6C1BE5">
              <w:rPr>
                <w:rFonts w:ascii="Arial" w:hAnsi="Arial" w:cs="Arial"/>
                <w:sz w:val="20"/>
              </w:rPr>
              <w:t>de</w:t>
            </w:r>
            <w:r w:rsidRPr="006C1BE5">
              <w:rPr>
                <w:rFonts w:ascii="Arial" w:hAnsi="Arial" w:cs="Arial"/>
                <w:spacing w:val="-1"/>
                <w:sz w:val="20"/>
              </w:rPr>
              <w:t xml:space="preserve"> </w:t>
            </w:r>
            <w:r w:rsidRPr="006C1BE5">
              <w:rPr>
                <w:rFonts w:ascii="Arial" w:hAnsi="Arial" w:cs="Arial"/>
                <w:sz w:val="20"/>
              </w:rPr>
              <w:t>interés).</w:t>
            </w:r>
          </w:p>
        </w:tc>
      </w:tr>
      <w:tr w:rsidR="00916F41" w14:paraId="6D10D6EE" w14:textId="77777777">
        <w:trPr>
          <w:trHeight w:val="748"/>
        </w:trPr>
        <w:tc>
          <w:tcPr>
            <w:tcW w:w="3966" w:type="dxa"/>
          </w:tcPr>
          <w:p w14:paraId="784C289E" w14:textId="77777777" w:rsidR="00916F41" w:rsidRDefault="00000000" w:rsidP="006C1BE5">
            <w:pPr>
              <w:pStyle w:val="TableParagraph"/>
              <w:spacing w:before="38" w:line="230" w:lineRule="atLeast"/>
              <w:ind w:left="74" w:right="-15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Ubicación</w:t>
            </w:r>
            <w:r>
              <w:rPr>
                <w:rFonts w:ascii="Arial" w:hAns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área</w:t>
            </w:r>
            <w:r>
              <w:rPr>
                <w:rFonts w:ascii="Arial" w:hAns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del</w:t>
            </w:r>
            <w:r>
              <w:rPr>
                <w:rFonts w:ascii="Arial" w:hAns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predio,</w:t>
            </w:r>
            <w:r>
              <w:rPr>
                <w:rFonts w:ascii="Arial" w:hAns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número</w:t>
            </w:r>
            <w:r>
              <w:rPr>
                <w:rFonts w:ascii="Arial" w:hAns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su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partida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registral,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en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caso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encontrarse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inscrito.</w:t>
            </w:r>
          </w:p>
        </w:tc>
        <w:tc>
          <w:tcPr>
            <w:tcW w:w="5279" w:type="dxa"/>
          </w:tcPr>
          <w:p w14:paraId="1CBF2C3D" w14:textId="77777777" w:rsidR="00916F41" w:rsidRDefault="00916F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16F41" w14:paraId="41553E72" w14:textId="77777777">
        <w:trPr>
          <w:trHeight w:val="1252"/>
        </w:trPr>
        <w:tc>
          <w:tcPr>
            <w:tcW w:w="3966" w:type="dxa"/>
          </w:tcPr>
          <w:p w14:paraId="3A126032" w14:textId="77777777" w:rsidR="00916F41" w:rsidRDefault="00000000">
            <w:pPr>
              <w:pStyle w:val="TableParagraph"/>
              <w:spacing w:before="57"/>
              <w:ind w:left="74" w:right="-15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Nombre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del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proyecto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declarado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interés nacional o regional por el Sector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 la entidad competente, acorde con los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planes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políticas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nacionales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regionales.</w:t>
            </w:r>
          </w:p>
        </w:tc>
        <w:tc>
          <w:tcPr>
            <w:tcW w:w="5279" w:type="dxa"/>
          </w:tcPr>
          <w:p w14:paraId="6E014231" w14:textId="77777777" w:rsidR="00916F41" w:rsidRDefault="00916F4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E4983F0" w14:textId="77777777" w:rsidR="00916F41" w:rsidRDefault="00916F41">
      <w:pPr>
        <w:rPr>
          <w:rFonts w:ascii="Times New Roman"/>
          <w:sz w:val="18"/>
        </w:rPr>
        <w:sectPr w:rsidR="00916F41" w:rsidSect="00AC38CD">
          <w:type w:val="continuous"/>
          <w:pgSz w:w="11910" w:h="16840"/>
          <w:pgMar w:top="1440" w:right="7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6"/>
        <w:gridCol w:w="5279"/>
      </w:tblGrid>
      <w:tr w:rsidR="00916F41" w14:paraId="7E30E2F4" w14:textId="77777777" w:rsidTr="006C1BE5">
        <w:trPr>
          <w:trHeight w:val="11472"/>
        </w:trPr>
        <w:tc>
          <w:tcPr>
            <w:tcW w:w="3966" w:type="dxa"/>
          </w:tcPr>
          <w:p w14:paraId="655776EF" w14:textId="77777777" w:rsidR="00916F41" w:rsidRDefault="00916F41">
            <w:pPr>
              <w:pStyle w:val="TableParagraph"/>
              <w:spacing w:before="5"/>
              <w:rPr>
                <w:rFonts w:ascii="Arial"/>
                <w:b/>
                <w:sz w:val="20"/>
              </w:rPr>
            </w:pPr>
          </w:p>
          <w:p w14:paraId="677AACA0" w14:textId="77777777" w:rsidR="00916F41" w:rsidRDefault="00000000">
            <w:pPr>
              <w:pStyle w:val="TableParagraph"/>
              <w:ind w:left="74" w:right="55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En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atención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establecido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en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el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artículo 100°, y artículo 223° del Decreto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Supremo</w:t>
            </w:r>
            <w:r>
              <w:rPr>
                <w:rFonts w:ascii="Arial" w:hAnsi="Arial"/>
                <w:b/>
                <w:spacing w:val="31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N°</w:t>
            </w:r>
            <w:proofErr w:type="spellEnd"/>
            <w:r>
              <w:rPr>
                <w:rFonts w:ascii="Arial" w:hAnsi="Arial"/>
                <w:b/>
                <w:spacing w:val="3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008-2021-VIVIENDA</w:t>
            </w:r>
            <w:r>
              <w:rPr>
                <w:rFonts w:ascii="Arial" w:hAnsi="Arial"/>
                <w:b/>
                <w:spacing w:val="3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y</w:t>
            </w:r>
          </w:p>
          <w:p w14:paraId="683D755A" w14:textId="77777777" w:rsidR="00916F41" w:rsidRDefault="00000000">
            <w:pPr>
              <w:pStyle w:val="TableParagraph"/>
              <w:ind w:left="74" w:right="54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Directiva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N°</w:t>
            </w:r>
            <w:proofErr w:type="spellEnd"/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DIR-00002-2022/SBN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“Disposiciones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para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compraventa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directa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predios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estatales”,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se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adjunta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lo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siguiente:</w:t>
            </w:r>
          </w:p>
        </w:tc>
        <w:tc>
          <w:tcPr>
            <w:tcW w:w="5279" w:type="dxa"/>
          </w:tcPr>
          <w:p w14:paraId="18CBE7DF" w14:textId="77777777" w:rsidR="00916F41" w:rsidRDefault="00916F41">
            <w:pPr>
              <w:pStyle w:val="TableParagraph"/>
              <w:spacing w:before="9"/>
              <w:rPr>
                <w:rFonts w:ascii="Arial"/>
                <w:b/>
                <w:sz w:val="19"/>
              </w:rPr>
            </w:pPr>
          </w:p>
          <w:p w14:paraId="618B183F" w14:textId="77777777" w:rsidR="00916F41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34"/>
              </w:tabs>
              <w:ind w:right="56"/>
              <w:jc w:val="both"/>
              <w:rPr>
                <w:sz w:val="20"/>
              </w:rPr>
            </w:pPr>
            <w:r>
              <w:rPr>
                <w:sz w:val="20"/>
              </w:rPr>
              <w:t>Si el solicitante o su representante es extranjero,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acompaña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copia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pasaporte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carné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extranjería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(…).</w:t>
            </w:r>
          </w:p>
          <w:p w14:paraId="302E189B" w14:textId="77777777" w:rsidR="00916F41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34"/>
              </w:tabs>
              <w:spacing w:before="1"/>
              <w:ind w:right="54"/>
              <w:jc w:val="both"/>
              <w:rPr>
                <w:sz w:val="20"/>
              </w:rPr>
            </w:pPr>
            <w:r>
              <w:rPr>
                <w:color w:val="151515"/>
                <w:sz w:val="20"/>
              </w:rPr>
              <w:t>Si el predio colinda con un río, laguna, lago u otra</w:t>
            </w:r>
            <w:r>
              <w:rPr>
                <w:color w:val="151515"/>
                <w:spacing w:val="1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fuente de agua, se acompaña el documento emitido</w:t>
            </w:r>
            <w:r>
              <w:rPr>
                <w:color w:val="151515"/>
                <w:spacing w:val="1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por la Autoridad Nacional del Agua que defina la faja</w:t>
            </w:r>
            <w:r>
              <w:rPr>
                <w:color w:val="151515"/>
                <w:spacing w:val="1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marginal</w:t>
            </w:r>
            <w:r>
              <w:rPr>
                <w:color w:val="151515"/>
                <w:spacing w:val="-3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del</w:t>
            </w:r>
            <w:r>
              <w:rPr>
                <w:color w:val="151515"/>
                <w:spacing w:val="-2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cuerpo</w:t>
            </w:r>
            <w:r>
              <w:rPr>
                <w:color w:val="151515"/>
                <w:spacing w:val="-2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de</w:t>
            </w:r>
            <w:r>
              <w:rPr>
                <w:color w:val="151515"/>
                <w:spacing w:val="-2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agua</w:t>
            </w:r>
            <w:r>
              <w:rPr>
                <w:color w:val="151515"/>
                <w:spacing w:val="-1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(…).</w:t>
            </w:r>
          </w:p>
          <w:p w14:paraId="7372C57A" w14:textId="77777777" w:rsidR="00916F41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434"/>
              </w:tabs>
              <w:ind w:right="51"/>
              <w:jc w:val="both"/>
              <w:rPr>
                <w:sz w:val="20"/>
              </w:rPr>
            </w:pPr>
            <w:r>
              <w:rPr>
                <w:color w:val="151515"/>
                <w:sz w:val="20"/>
              </w:rPr>
              <w:t>Si</w:t>
            </w:r>
            <w:r>
              <w:rPr>
                <w:color w:val="151515"/>
                <w:spacing w:val="-9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la</w:t>
            </w:r>
            <w:r>
              <w:rPr>
                <w:color w:val="151515"/>
                <w:spacing w:val="-7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solicitud</w:t>
            </w:r>
            <w:r>
              <w:rPr>
                <w:color w:val="151515"/>
                <w:spacing w:val="-7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está</w:t>
            </w:r>
            <w:r>
              <w:rPr>
                <w:color w:val="151515"/>
                <w:spacing w:val="-8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referida</w:t>
            </w:r>
            <w:r>
              <w:rPr>
                <w:color w:val="151515"/>
                <w:spacing w:val="-5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a</w:t>
            </w:r>
            <w:r>
              <w:rPr>
                <w:color w:val="151515"/>
                <w:spacing w:val="-7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un</w:t>
            </w:r>
            <w:r>
              <w:rPr>
                <w:color w:val="151515"/>
                <w:spacing w:val="-8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predio</w:t>
            </w:r>
            <w:r>
              <w:rPr>
                <w:color w:val="151515"/>
                <w:spacing w:val="-7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no</w:t>
            </w:r>
            <w:r>
              <w:rPr>
                <w:color w:val="151515"/>
                <w:spacing w:val="-7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inscrito</w:t>
            </w:r>
            <w:r>
              <w:rPr>
                <w:color w:val="151515"/>
                <w:spacing w:val="-8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en</w:t>
            </w:r>
            <w:r>
              <w:rPr>
                <w:color w:val="151515"/>
                <w:spacing w:val="-7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el</w:t>
            </w:r>
            <w:r>
              <w:rPr>
                <w:color w:val="151515"/>
                <w:spacing w:val="-53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Registro de Predios o a un predio que encontrándose</w:t>
            </w:r>
            <w:r>
              <w:rPr>
                <w:color w:val="151515"/>
                <w:spacing w:val="-53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inscrito no cuenta con plano perimétrico - ubicación, o</w:t>
            </w:r>
            <w:r>
              <w:rPr>
                <w:color w:val="151515"/>
                <w:spacing w:val="-53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a</w:t>
            </w:r>
            <w:r>
              <w:rPr>
                <w:color w:val="151515"/>
                <w:spacing w:val="-2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parte</w:t>
            </w:r>
            <w:r>
              <w:rPr>
                <w:color w:val="151515"/>
                <w:spacing w:val="1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de</w:t>
            </w:r>
            <w:r>
              <w:rPr>
                <w:color w:val="151515"/>
                <w:spacing w:val="1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un predio,</w:t>
            </w:r>
            <w:r>
              <w:rPr>
                <w:color w:val="151515"/>
                <w:spacing w:val="-1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se adjunta</w:t>
            </w:r>
            <w:r>
              <w:rPr>
                <w:color w:val="151515"/>
                <w:spacing w:val="1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lo</w:t>
            </w:r>
            <w:r>
              <w:rPr>
                <w:color w:val="151515"/>
                <w:spacing w:val="-2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siguiente:</w:t>
            </w:r>
          </w:p>
          <w:p w14:paraId="150ECAFD" w14:textId="77777777" w:rsidR="00916F41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94"/>
              </w:tabs>
              <w:ind w:right="49"/>
              <w:jc w:val="both"/>
              <w:rPr>
                <w:sz w:val="20"/>
              </w:rPr>
            </w:pPr>
            <w:r>
              <w:rPr>
                <w:color w:val="151515"/>
                <w:sz w:val="20"/>
              </w:rPr>
              <w:t>Plano</w:t>
            </w:r>
            <w:r>
              <w:rPr>
                <w:color w:val="151515"/>
                <w:spacing w:val="1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perimétrico</w:t>
            </w:r>
            <w:r>
              <w:rPr>
                <w:color w:val="151515"/>
                <w:spacing w:val="1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-</w:t>
            </w:r>
            <w:r>
              <w:rPr>
                <w:color w:val="151515"/>
                <w:spacing w:val="1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ubicación,</w:t>
            </w:r>
            <w:r>
              <w:rPr>
                <w:color w:val="151515"/>
                <w:spacing w:val="1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con</w:t>
            </w:r>
            <w:r>
              <w:rPr>
                <w:color w:val="151515"/>
                <w:spacing w:val="1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las</w:t>
            </w:r>
            <w:r>
              <w:rPr>
                <w:color w:val="151515"/>
                <w:spacing w:val="-53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especificaciones</w:t>
            </w:r>
            <w:r>
              <w:rPr>
                <w:color w:val="151515"/>
                <w:spacing w:val="1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técnicas</w:t>
            </w:r>
            <w:r>
              <w:rPr>
                <w:color w:val="151515"/>
                <w:spacing w:val="1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que</w:t>
            </w:r>
            <w:r>
              <w:rPr>
                <w:color w:val="151515"/>
                <w:spacing w:val="1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se</w:t>
            </w:r>
            <w:r>
              <w:rPr>
                <w:color w:val="151515"/>
                <w:spacing w:val="1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detallan</w:t>
            </w:r>
            <w:r>
              <w:rPr>
                <w:color w:val="151515"/>
                <w:spacing w:val="1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a</w:t>
            </w:r>
            <w:r>
              <w:rPr>
                <w:color w:val="151515"/>
                <w:spacing w:val="1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continuación: Georreferenciado a la Red Geodésica</w:t>
            </w:r>
            <w:r>
              <w:rPr>
                <w:color w:val="151515"/>
                <w:spacing w:val="1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Horizontal Oficial, en coordenadas UTM, a escala</w:t>
            </w:r>
            <w:r>
              <w:rPr>
                <w:color w:val="151515"/>
                <w:spacing w:val="1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apropiada, con indicación de su zona geográfica, en</w:t>
            </w:r>
            <w:r>
              <w:rPr>
                <w:color w:val="151515"/>
                <w:spacing w:val="1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Datum</w:t>
            </w:r>
            <w:r>
              <w:rPr>
                <w:color w:val="151515"/>
                <w:spacing w:val="1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oficial</w:t>
            </w:r>
            <w:r>
              <w:rPr>
                <w:color w:val="151515"/>
                <w:spacing w:val="1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vigente,</w:t>
            </w:r>
            <w:r>
              <w:rPr>
                <w:color w:val="151515"/>
                <w:spacing w:val="1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autorizado</w:t>
            </w:r>
            <w:r>
              <w:rPr>
                <w:color w:val="151515"/>
                <w:spacing w:val="1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por</w:t>
            </w:r>
            <w:r>
              <w:rPr>
                <w:color w:val="151515"/>
                <w:spacing w:val="1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ingeniero,</w:t>
            </w:r>
            <w:r>
              <w:rPr>
                <w:color w:val="151515"/>
                <w:spacing w:val="1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arquitecto o geógrafo habilitado, adjuntando también</w:t>
            </w:r>
            <w:r>
              <w:rPr>
                <w:color w:val="151515"/>
                <w:spacing w:val="1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el soporte digital bajo formato CAD o GIS editable</w:t>
            </w:r>
            <w:r>
              <w:rPr>
                <w:color w:val="151515"/>
                <w:spacing w:val="1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(…).</w:t>
            </w:r>
          </w:p>
          <w:p w14:paraId="738E1483" w14:textId="77777777" w:rsidR="00916F41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94"/>
              </w:tabs>
              <w:spacing w:before="1"/>
              <w:ind w:right="54"/>
              <w:jc w:val="both"/>
              <w:rPr>
                <w:sz w:val="20"/>
              </w:rPr>
            </w:pPr>
            <w:r>
              <w:rPr>
                <w:color w:val="151515"/>
                <w:sz w:val="20"/>
              </w:rPr>
              <w:t>Memoria</w:t>
            </w:r>
            <w:r>
              <w:rPr>
                <w:color w:val="151515"/>
                <w:spacing w:val="1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Descriptiva,</w:t>
            </w:r>
            <w:r>
              <w:rPr>
                <w:color w:val="151515"/>
                <w:spacing w:val="1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con</w:t>
            </w:r>
            <w:r>
              <w:rPr>
                <w:color w:val="151515"/>
                <w:spacing w:val="1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los</w:t>
            </w:r>
            <w:r>
              <w:rPr>
                <w:color w:val="151515"/>
                <w:spacing w:val="1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nombres</w:t>
            </w:r>
            <w:r>
              <w:rPr>
                <w:color w:val="151515"/>
                <w:spacing w:val="1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de</w:t>
            </w:r>
            <w:r>
              <w:rPr>
                <w:color w:val="151515"/>
                <w:spacing w:val="1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los</w:t>
            </w:r>
            <w:r>
              <w:rPr>
                <w:color w:val="151515"/>
                <w:spacing w:val="1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colindantes de ser posible, en donde se indique la</w:t>
            </w:r>
            <w:r>
              <w:rPr>
                <w:color w:val="151515"/>
                <w:spacing w:val="1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descripción</w:t>
            </w:r>
            <w:r>
              <w:rPr>
                <w:color w:val="151515"/>
                <w:spacing w:val="1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y</w:t>
            </w:r>
            <w:r>
              <w:rPr>
                <w:color w:val="151515"/>
                <w:spacing w:val="1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el</w:t>
            </w:r>
            <w:r>
              <w:rPr>
                <w:color w:val="151515"/>
                <w:spacing w:val="1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uso</w:t>
            </w:r>
            <w:r>
              <w:rPr>
                <w:color w:val="151515"/>
                <w:spacing w:val="1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del</w:t>
            </w:r>
            <w:r>
              <w:rPr>
                <w:color w:val="151515"/>
                <w:spacing w:val="1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predio,</w:t>
            </w:r>
            <w:r>
              <w:rPr>
                <w:color w:val="151515"/>
                <w:spacing w:val="1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autorizada</w:t>
            </w:r>
            <w:r>
              <w:rPr>
                <w:color w:val="151515"/>
                <w:spacing w:val="1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por</w:t>
            </w:r>
            <w:r>
              <w:rPr>
                <w:color w:val="151515"/>
                <w:spacing w:val="1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ingeniero</w:t>
            </w:r>
            <w:r>
              <w:rPr>
                <w:color w:val="151515"/>
                <w:spacing w:val="-2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o arquitecto</w:t>
            </w:r>
            <w:r>
              <w:rPr>
                <w:color w:val="151515"/>
                <w:spacing w:val="-2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habilitado</w:t>
            </w:r>
            <w:r>
              <w:rPr>
                <w:color w:val="151515"/>
                <w:spacing w:val="-1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(…).</w:t>
            </w:r>
          </w:p>
          <w:p w14:paraId="2CB5E62B" w14:textId="77777777" w:rsidR="00916F41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94"/>
              </w:tabs>
              <w:ind w:right="55"/>
              <w:jc w:val="both"/>
              <w:rPr>
                <w:sz w:val="20"/>
              </w:rPr>
            </w:pPr>
            <w:r>
              <w:rPr>
                <w:color w:val="151515"/>
                <w:sz w:val="20"/>
              </w:rPr>
              <w:t>Certificado de búsqueda catastral expedido por la</w:t>
            </w:r>
            <w:r>
              <w:rPr>
                <w:color w:val="151515"/>
                <w:spacing w:val="1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SUNARP, con una antigüedad no mayor a tres (3)</w:t>
            </w:r>
            <w:r>
              <w:rPr>
                <w:color w:val="151515"/>
                <w:spacing w:val="1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meses,</w:t>
            </w:r>
            <w:r>
              <w:rPr>
                <w:color w:val="151515"/>
                <w:spacing w:val="-3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en caso</w:t>
            </w:r>
            <w:r>
              <w:rPr>
                <w:color w:val="151515"/>
                <w:spacing w:val="-2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de</w:t>
            </w:r>
            <w:r>
              <w:rPr>
                <w:color w:val="151515"/>
                <w:spacing w:val="-2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predios</w:t>
            </w:r>
            <w:r>
              <w:rPr>
                <w:color w:val="151515"/>
                <w:spacing w:val="1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no</w:t>
            </w:r>
            <w:r>
              <w:rPr>
                <w:color w:val="151515"/>
                <w:spacing w:val="-3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inscritos</w:t>
            </w:r>
            <w:r>
              <w:rPr>
                <w:color w:val="151515"/>
                <w:spacing w:val="-1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(…).</w:t>
            </w:r>
          </w:p>
          <w:p w14:paraId="594BCDC5" w14:textId="77777777" w:rsidR="00916F4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34"/>
              </w:tabs>
              <w:spacing w:before="1"/>
              <w:ind w:right="54"/>
              <w:jc w:val="both"/>
              <w:rPr>
                <w:sz w:val="20"/>
              </w:rPr>
            </w:pPr>
            <w:r>
              <w:rPr>
                <w:color w:val="151515"/>
                <w:sz w:val="20"/>
              </w:rPr>
              <w:t>La Declaración Jurada de no tener impedimento para</w:t>
            </w:r>
            <w:r>
              <w:rPr>
                <w:color w:val="151515"/>
                <w:spacing w:val="1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adquirir</w:t>
            </w:r>
            <w:r>
              <w:rPr>
                <w:color w:val="151515"/>
                <w:spacing w:val="1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derechos</w:t>
            </w:r>
            <w:r>
              <w:rPr>
                <w:color w:val="151515"/>
                <w:spacing w:val="1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reales</w:t>
            </w:r>
            <w:r>
              <w:rPr>
                <w:color w:val="151515"/>
                <w:spacing w:val="1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del</w:t>
            </w:r>
            <w:r>
              <w:rPr>
                <w:color w:val="151515"/>
                <w:spacing w:val="1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Estado,</w:t>
            </w:r>
            <w:r>
              <w:rPr>
                <w:color w:val="151515"/>
                <w:spacing w:val="1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cuando</w:t>
            </w:r>
            <w:r>
              <w:rPr>
                <w:color w:val="151515"/>
                <w:spacing w:val="1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el</w:t>
            </w:r>
            <w:r>
              <w:rPr>
                <w:color w:val="151515"/>
                <w:spacing w:val="1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solicitante</w:t>
            </w:r>
            <w:r>
              <w:rPr>
                <w:color w:val="151515"/>
                <w:spacing w:val="-2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no</w:t>
            </w:r>
            <w:r>
              <w:rPr>
                <w:color w:val="151515"/>
                <w:spacing w:val="1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es</w:t>
            </w:r>
            <w:r>
              <w:rPr>
                <w:color w:val="151515"/>
                <w:spacing w:val="-1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una</w:t>
            </w:r>
            <w:r>
              <w:rPr>
                <w:color w:val="151515"/>
                <w:spacing w:val="-1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entidad</w:t>
            </w:r>
            <w:r>
              <w:rPr>
                <w:color w:val="151515"/>
                <w:spacing w:val="-2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(…).</w:t>
            </w:r>
          </w:p>
          <w:p w14:paraId="4C21E9B7" w14:textId="77777777" w:rsidR="00916F4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34"/>
              </w:tabs>
              <w:ind w:right="53"/>
              <w:jc w:val="both"/>
              <w:rPr>
                <w:sz w:val="20"/>
              </w:rPr>
            </w:pPr>
            <w:r>
              <w:rPr>
                <w:color w:val="151515"/>
                <w:sz w:val="20"/>
              </w:rPr>
              <w:t>Si el predio colinda con la Zona de Playa Protegida y</w:t>
            </w:r>
            <w:r>
              <w:rPr>
                <w:color w:val="151515"/>
                <w:spacing w:val="1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el ente rector del SNBE no cuenta con la información</w:t>
            </w:r>
            <w:r>
              <w:rPr>
                <w:color w:val="151515"/>
                <w:spacing w:val="1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sobre</w:t>
            </w:r>
            <w:r>
              <w:rPr>
                <w:color w:val="151515"/>
                <w:spacing w:val="-3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la</w:t>
            </w:r>
            <w:r>
              <w:rPr>
                <w:color w:val="151515"/>
                <w:spacing w:val="-3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LAM,</w:t>
            </w:r>
            <w:r>
              <w:rPr>
                <w:color w:val="151515"/>
                <w:spacing w:val="-3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se</w:t>
            </w:r>
            <w:r>
              <w:rPr>
                <w:color w:val="151515"/>
                <w:spacing w:val="-3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acompaña</w:t>
            </w:r>
            <w:r>
              <w:rPr>
                <w:color w:val="151515"/>
                <w:spacing w:val="-3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la</w:t>
            </w:r>
            <w:r>
              <w:rPr>
                <w:color w:val="151515"/>
                <w:spacing w:val="-3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Resolución</w:t>
            </w:r>
            <w:r>
              <w:rPr>
                <w:color w:val="151515"/>
                <w:spacing w:val="-3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emitida</w:t>
            </w:r>
            <w:r>
              <w:rPr>
                <w:color w:val="151515"/>
                <w:spacing w:val="-3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por</w:t>
            </w:r>
            <w:r>
              <w:rPr>
                <w:color w:val="151515"/>
                <w:spacing w:val="-53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la</w:t>
            </w:r>
            <w:r>
              <w:rPr>
                <w:color w:val="151515"/>
                <w:spacing w:val="-2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DICAPI</w:t>
            </w:r>
            <w:r>
              <w:rPr>
                <w:color w:val="151515"/>
                <w:spacing w:val="-1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que</w:t>
            </w:r>
            <w:r>
              <w:rPr>
                <w:color w:val="151515"/>
                <w:spacing w:val="1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aprueba la</w:t>
            </w:r>
            <w:r>
              <w:rPr>
                <w:color w:val="151515"/>
                <w:spacing w:val="1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LAM</w:t>
            </w:r>
            <w:r>
              <w:rPr>
                <w:color w:val="151515"/>
                <w:spacing w:val="1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(…).</w:t>
            </w:r>
          </w:p>
          <w:p w14:paraId="4C0FE194" w14:textId="77777777" w:rsidR="00916F41" w:rsidRDefault="00916F41">
            <w:pPr>
              <w:pStyle w:val="TableParagraph"/>
              <w:spacing w:before="10"/>
              <w:rPr>
                <w:rFonts w:ascii="Arial"/>
                <w:b/>
                <w:sz w:val="19"/>
              </w:rPr>
            </w:pPr>
          </w:p>
          <w:p w14:paraId="184DCB47" w14:textId="77777777" w:rsidR="00916F41" w:rsidRDefault="00000000">
            <w:pPr>
              <w:pStyle w:val="TableParagraph"/>
              <w:ind w:left="4" w:right="43"/>
              <w:rPr>
                <w:sz w:val="20"/>
              </w:rPr>
            </w:pPr>
            <w:r>
              <w:rPr>
                <w:color w:val="151515"/>
                <w:sz w:val="20"/>
              </w:rPr>
              <w:t>Para</w:t>
            </w:r>
            <w:r>
              <w:rPr>
                <w:color w:val="151515"/>
                <w:spacing w:val="1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sustentar</w:t>
            </w:r>
            <w:r>
              <w:rPr>
                <w:color w:val="151515"/>
                <w:spacing w:val="1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la</w:t>
            </w:r>
            <w:r>
              <w:rPr>
                <w:color w:val="151515"/>
                <w:spacing w:val="1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causal</w:t>
            </w:r>
            <w:r>
              <w:rPr>
                <w:color w:val="151515"/>
                <w:spacing w:val="56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invocada,</w:t>
            </w:r>
            <w:r>
              <w:rPr>
                <w:color w:val="151515"/>
                <w:spacing w:val="1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podrá</w:t>
            </w:r>
            <w:r>
              <w:rPr>
                <w:color w:val="151515"/>
                <w:spacing w:val="1"/>
                <w:sz w:val="20"/>
              </w:rPr>
              <w:t xml:space="preserve"> </w:t>
            </w:r>
            <w:r>
              <w:rPr>
                <w:color w:val="151515"/>
                <w:sz w:val="20"/>
              </w:rPr>
              <w:t>presentar</w:t>
            </w:r>
            <w:r>
              <w:rPr>
                <w:color w:val="151515"/>
                <w:spacing w:val="-53"/>
                <w:sz w:val="20"/>
              </w:rPr>
              <w:t xml:space="preserve"> </w:t>
            </w:r>
            <w:r>
              <w:rPr>
                <w:color w:val="151515"/>
                <w:w w:val="95"/>
                <w:sz w:val="20"/>
              </w:rPr>
              <w:t>cualquier</w:t>
            </w:r>
            <w:r>
              <w:rPr>
                <w:color w:val="151515"/>
                <w:spacing w:val="12"/>
                <w:w w:val="95"/>
                <w:sz w:val="20"/>
              </w:rPr>
              <w:t xml:space="preserve"> </w:t>
            </w:r>
            <w:r>
              <w:rPr>
                <w:color w:val="151515"/>
                <w:w w:val="95"/>
                <w:sz w:val="20"/>
              </w:rPr>
              <w:t>documento</w:t>
            </w:r>
            <w:r>
              <w:rPr>
                <w:color w:val="151515"/>
                <w:spacing w:val="-12"/>
                <w:w w:val="95"/>
                <w:sz w:val="20"/>
              </w:rPr>
              <w:t xml:space="preserve"> </w:t>
            </w:r>
            <w:r>
              <w:rPr>
                <w:color w:val="151515"/>
                <w:w w:val="95"/>
                <w:sz w:val="20"/>
              </w:rPr>
              <w:t>indicado</w:t>
            </w:r>
            <w:r>
              <w:rPr>
                <w:color w:val="151515"/>
                <w:spacing w:val="9"/>
                <w:w w:val="95"/>
                <w:sz w:val="20"/>
              </w:rPr>
              <w:t xml:space="preserve"> </w:t>
            </w:r>
            <w:r>
              <w:rPr>
                <w:color w:val="151515"/>
                <w:w w:val="95"/>
                <w:sz w:val="20"/>
              </w:rPr>
              <w:t>a</w:t>
            </w:r>
            <w:r>
              <w:rPr>
                <w:color w:val="151515"/>
                <w:spacing w:val="9"/>
                <w:w w:val="95"/>
                <w:sz w:val="20"/>
              </w:rPr>
              <w:t xml:space="preserve"> </w:t>
            </w:r>
            <w:r>
              <w:rPr>
                <w:color w:val="151515"/>
                <w:w w:val="95"/>
                <w:sz w:val="20"/>
              </w:rPr>
              <w:t>continuación:</w:t>
            </w:r>
          </w:p>
          <w:p w14:paraId="7B7C1478" w14:textId="77777777" w:rsidR="00916F41" w:rsidRDefault="00916F41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 w14:paraId="622A29D7" w14:textId="77777777" w:rsidR="00916F4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34"/>
              </w:tabs>
              <w:ind w:right="50"/>
              <w:jc w:val="both"/>
              <w:rPr>
                <w:sz w:val="20"/>
              </w:rPr>
            </w:pPr>
            <w:r>
              <w:rPr>
                <w:sz w:val="20"/>
              </w:rPr>
              <w:t>En el caso de proyectos de interés nacional: copia 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la resolución mediante el cual se declara el proyecto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interés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nacional,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emitido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autoridad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competente del Sector o la entidad que corresponda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(…).</w:t>
            </w:r>
          </w:p>
          <w:p w14:paraId="06940CD4" w14:textId="77777777" w:rsidR="00916F4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34"/>
              </w:tabs>
              <w:ind w:right="57"/>
              <w:jc w:val="both"/>
              <w:rPr>
                <w:sz w:val="20"/>
              </w:rPr>
            </w:pPr>
            <w:r>
              <w:rPr>
                <w:sz w:val="20"/>
              </w:rPr>
              <w:t>En el caso de proyectos de interés regional: copia del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Acuerdo de Consejo, resolución mediante el cual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declara el proyecto de interés regional, emitido por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autoridad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regional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competente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(…).</w:t>
            </w:r>
          </w:p>
          <w:p w14:paraId="78BCCDD2" w14:textId="77777777" w:rsidR="00916F4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434"/>
              </w:tabs>
              <w:spacing w:line="230" w:lineRule="exact"/>
              <w:ind w:right="53"/>
              <w:jc w:val="both"/>
              <w:rPr>
                <w:sz w:val="20"/>
              </w:rPr>
            </w:pPr>
            <w:r>
              <w:rPr>
                <w:sz w:val="20"/>
              </w:rPr>
              <w:t>La declaración debe indicar la ubicación y área del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predio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necesario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desarrollar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proyecto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plazo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ejecución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(…).</w:t>
            </w:r>
          </w:p>
        </w:tc>
      </w:tr>
    </w:tbl>
    <w:p w14:paraId="347F999C" w14:textId="77777777" w:rsidR="00916F41" w:rsidRDefault="00000000">
      <w:pPr>
        <w:pStyle w:val="Textoindependiente"/>
        <w:spacing w:line="178" w:lineRule="exact"/>
        <w:ind w:left="102"/>
      </w:pPr>
      <w:r>
        <w:t>Notas:</w:t>
      </w:r>
    </w:p>
    <w:p w14:paraId="1E34CFF6" w14:textId="77777777" w:rsidR="00916F41" w:rsidRDefault="00000000">
      <w:pPr>
        <w:pStyle w:val="Textoindependiente"/>
        <w:spacing w:line="182" w:lineRule="exact"/>
        <w:ind w:left="102"/>
      </w:pPr>
      <w:r>
        <w:t>Marcar</w:t>
      </w:r>
      <w:r>
        <w:rPr>
          <w:spacing w:val="-7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"X"</w:t>
      </w:r>
      <w:r>
        <w:rPr>
          <w:spacing w:val="-3"/>
        </w:rPr>
        <w:t xml:space="preserve"> </w:t>
      </w:r>
      <w:r>
        <w:t>y/o</w:t>
      </w:r>
      <w:r>
        <w:rPr>
          <w:spacing w:val="-5"/>
        </w:rPr>
        <w:t xml:space="preserve"> </w:t>
      </w:r>
      <w:r>
        <w:t>completar</w:t>
      </w:r>
      <w:r>
        <w:rPr>
          <w:spacing w:val="-9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espacio</w:t>
      </w:r>
      <w:r>
        <w:rPr>
          <w:spacing w:val="-6"/>
        </w:rPr>
        <w:t xml:space="preserve"> </w:t>
      </w:r>
      <w:r>
        <w:t>vacío,</w:t>
      </w:r>
      <w:r>
        <w:rPr>
          <w:spacing w:val="-6"/>
        </w:rPr>
        <w:t xml:space="preserve"> </w:t>
      </w:r>
      <w:r>
        <w:t>según</w:t>
      </w:r>
      <w:r>
        <w:rPr>
          <w:spacing w:val="-6"/>
        </w:rPr>
        <w:t xml:space="preserve"> </w:t>
      </w:r>
      <w:r>
        <w:t>corresponda.</w:t>
      </w:r>
    </w:p>
    <w:p w14:paraId="6B1AE57C" w14:textId="77777777" w:rsidR="00916F41" w:rsidRDefault="00000000">
      <w:pPr>
        <w:pStyle w:val="Textoindependiente"/>
        <w:spacing w:before="1"/>
        <w:ind w:left="102"/>
      </w:pPr>
      <w:r>
        <w:t>(*)</w:t>
      </w:r>
      <w:r>
        <w:rPr>
          <w:spacing w:val="7"/>
        </w:rPr>
        <w:t xml:space="preserve"> </w:t>
      </w:r>
      <w:r>
        <w:t>Deberá</w:t>
      </w:r>
      <w:r>
        <w:rPr>
          <w:spacing w:val="8"/>
        </w:rPr>
        <w:t xml:space="preserve"> </w:t>
      </w:r>
      <w:r>
        <w:rPr>
          <w:color w:val="212121"/>
        </w:rPr>
        <w:t>acompañar</w:t>
      </w:r>
      <w:r>
        <w:rPr>
          <w:color w:val="212121"/>
          <w:spacing w:val="8"/>
        </w:rPr>
        <w:t xml:space="preserve"> </w:t>
      </w:r>
      <w:r>
        <w:rPr>
          <w:color w:val="212121"/>
        </w:rPr>
        <w:t>una</w:t>
      </w:r>
      <w:r>
        <w:rPr>
          <w:color w:val="212121"/>
          <w:spacing w:val="5"/>
        </w:rPr>
        <w:t xml:space="preserve"> </w:t>
      </w:r>
      <w:r>
        <w:rPr>
          <w:color w:val="212121"/>
        </w:rPr>
        <w:t>declaración</w:t>
      </w:r>
      <w:r>
        <w:rPr>
          <w:color w:val="212121"/>
          <w:spacing w:val="8"/>
        </w:rPr>
        <w:t xml:space="preserve"> </w:t>
      </w:r>
      <w:r>
        <w:rPr>
          <w:color w:val="212121"/>
        </w:rPr>
        <w:t>jurada</w:t>
      </w:r>
      <w:r>
        <w:rPr>
          <w:color w:val="212121"/>
          <w:spacing w:val="7"/>
        </w:rPr>
        <w:t xml:space="preserve"> </w:t>
      </w:r>
      <w:r>
        <w:rPr>
          <w:color w:val="212121"/>
        </w:rPr>
        <w:t>acerca</w:t>
      </w:r>
      <w:r>
        <w:rPr>
          <w:color w:val="212121"/>
          <w:spacing w:val="6"/>
        </w:rPr>
        <w:t xml:space="preserve"> </w:t>
      </w:r>
      <w:r>
        <w:rPr>
          <w:color w:val="212121"/>
        </w:rPr>
        <w:t>de</w:t>
      </w:r>
      <w:r>
        <w:rPr>
          <w:color w:val="212121"/>
          <w:spacing w:val="5"/>
        </w:rPr>
        <w:t xml:space="preserve"> </w:t>
      </w:r>
      <w:r>
        <w:rPr>
          <w:color w:val="212121"/>
        </w:rPr>
        <w:t>su</w:t>
      </w:r>
      <w:r>
        <w:rPr>
          <w:color w:val="212121"/>
          <w:spacing w:val="6"/>
        </w:rPr>
        <w:t xml:space="preserve"> </w:t>
      </w:r>
      <w:r>
        <w:rPr>
          <w:color w:val="212121"/>
        </w:rPr>
        <w:t>autenticidad,</w:t>
      </w:r>
      <w:r>
        <w:rPr>
          <w:color w:val="212121"/>
          <w:spacing w:val="7"/>
        </w:rPr>
        <w:t xml:space="preserve"> </w:t>
      </w:r>
      <w:r>
        <w:rPr>
          <w:color w:val="212121"/>
        </w:rPr>
        <w:t>en</w:t>
      </w:r>
      <w:r>
        <w:rPr>
          <w:color w:val="212121"/>
          <w:spacing w:val="6"/>
        </w:rPr>
        <w:t xml:space="preserve"> </w:t>
      </w:r>
      <w:r>
        <w:rPr>
          <w:color w:val="212121"/>
        </w:rPr>
        <w:t>cumplimiento</w:t>
      </w:r>
      <w:r>
        <w:rPr>
          <w:color w:val="212121"/>
          <w:spacing w:val="5"/>
        </w:rPr>
        <w:t xml:space="preserve"> </w:t>
      </w:r>
      <w:r>
        <w:rPr>
          <w:color w:val="212121"/>
        </w:rPr>
        <w:t>de</w:t>
      </w:r>
      <w:r>
        <w:rPr>
          <w:color w:val="212121"/>
          <w:spacing w:val="6"/>
        </w:rPr>
        <w:t xml:space="preserve"> </w:t>
      </w:r>
      <w:r>
        <w:rPr>
          <w:color w:val="212121"/>
        </w:rPr>
        <w:t>lo</w:t>
      </w:r>
      <w:r>
        <w:rPr>
          <w:color w:val="212121"/>
          <w:spacing w:val="8"/>
        </w:rPr>
        <w:t xml:space="preserve"> </w:t>
      </w:r>
      <w:r>
        <w:rPr>
          <w:color w:val="212121"/>
        </w:rPr>
        <w:t>regulado</w:t>
      </w:r>
      <w:r>
        <w:rPr>
          <w:color w:val="212121"/>
          <w:spacing w:val="8"/>
        </w:rPr>
        <w:t xml:space="preserve"> </w:t>
      </w:r>
      <w:r>
        <w:rPr>
          <w:color w:val="212121"/>
        </w:rPr>
        <w:t>en</w:t>
      </w:r>
      <w:r>
        <w:rPr>
          <w:color w:val="212121"/>
          <w:spacing w:val="7"/>
        </w:rPr>
        <w:t xml:space="preserve"> </w:t>
      </w:r>
      <w:r>
        <w:rPr>
          <w:color w:val="212121"/>
        </w:rPr>
        <w:t>el</w:t>
      </w:r>
      <w:r>
        <w:rPr>
          <w:color w:val="212121"/>
          <w:spacing w:val="7"/>
        </w:rPr>
        <w:t xml:space="preserve"> </w:t>
      </w:r>
      <w:r>
        <w:rPr>
          <w:color w:val="212121"/>
        </w:rPr>
        <w:t>subnumeral</w:t>
      </w:r>
      <w:r>
        <w:rPr>
          <w:color w:val="212121"/>
          <w:spacing w:val="6"/>
        </w:rPr>
        <w:t xml:space="preserve"> </w:t>
      </w:r>
      <w:r>
        <w:rPr>
          <w:color w:val="212121"/>
        </w:rPr>
        <w:t>49.1.1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del numeral 49.1)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del artículo 49°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del Texto Único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Ordenado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de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la Ley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del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Procedimiento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Administrativo General.</w:t>
      </w:r>
    </w:p>
    <w:p w14:paraId="01E2AD14" w14:textId="77777777" w:rsidR="00916F41" w:rsidRDefault="00916F41">
      <w:pPr>
        <w:sectPr w:rsidR="00916F41" w:rsidSect="00AC38CD">
          <w:pgSz w:w="11910" w:h="16840"/>
          <w:pgMar w:top="1400" w:right="740" w:bottom="280" w:left="1600" w:header="720" w:footer="720" w:gutter="0"/>
          <w:cols w:space="720"/>
        </w:sectPr>
      </w:pPr>
    </w:p>
    <w:p w14:paraId="70168273" w14:textId="77777777" w:rsidR="00916F41" w:rsidRDefault="00000000">
      <w:pPr>
        <w:pStyle w:val="Ttulo1"/>
        <w:spacing w:before="77"/>
        <w:ind w:left="2551" w:right="2647"/>
        <w:jc w:val="center"/>
      </w:pPr>
      <w:r>
        <w:lastRenderedPageBreak/>
        <w:t>Firma</w:t>
      </w:r>
      <w:r>
        <w:rPr>
          <w:spacing w:val="-7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solicitante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representante</w:t>
      </w:r>
      <w:r>
        <w:rPr>
          <w:spacing w:val="-1"/>
        </w:rPr>
        <w:t xml:space="preserve"> </w:t>
      </w:r>
      <w:r>
        <w:t>legal</w:t>
      </w:r>
    </w:p>
    <w:sectPr w:rsidR="00916F41">
      <w:pgSz w:w="11910" w:h="16840"/>
      <w:pgMar w:top="132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Times New Roman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45525C"/>
    <w:multiLevelType w:val="hybridMultilevel"/>
    <w:tmpl w:val="ADB2102A"/>
    <w:lvl w:ilvl="0" w:tplc="872E96F0">
      <w:start w:val="1"/>
      <w:numFmt w:val="lowerLetter"/>
      <w:lvlText w:val="%1)"/>
      <w:lvlJc w:val="left"/>
      <w:pPr>
        <w:ind w:left="493" w:hanging="360"/>
        <w:jc w:val="left"/>
      </w:pPr>
      <w:rPr>
        <w:rFonts w:ascii="Arial MT" w:eastAsia="Arial MT" w:hAnsi="Arial MT" w:cs="Arial MT" w:hint="default"/>
        <w:color w:val="151515"/>
        <w:spacing w:val="-1"/>
        <w:w w:val="99"/>
        <w:sz w:val="20"/>
        <w:szCs w:val="20"/>
        <w:lang w:val="es-ES" w:eastAsia="en-US" w:bidi="ar-SA"/>
      </w:rPr>
    </w:lvl>
    <w:lvl w:ilvl="1" w:tplc="0FE2BBF6">
      <w:numFmt w:val="bullet"/>
      <w:lvlText w:val="•"/>
      <w:lvlJc w:val="left"/>
      <w:pPr>
        <w:ind w:left="976" w:hanging="360"/>
      </w:pPr>
      <w:rPr>
        <w:rFonts w:hint="default"/>
        <w:lang w:val="es-ES" w:eastAsia="en-US" w:bidi="ar-SA"/>
      </w:rPr>
    </w:lvl>
    <w:lvl w:ilvl="2" w:tplc="46629BB6">
      <w:numFmt w:val="bullet"/>
      <w:lvlText w:val="•"/>
      <w:lvlJc w:val="left"/>
      <w:pPr>
        <w:ind w:left="1453" w:hanging="360"/>
      </w:pPr>
      <w:rPr>
        <w:rFonts w:hint="default"/>
        <w:lang w:val="es-ES" w:eastAsia="en-US" w:bidi="ar-SA"/>
      </w:rPr>
    </w:lvl>
    <w:lvl w:ilvl="3" w:tplc="1B0E49C4">
      <w:numFmt w:val="bullet"/>
      <w:lvlText w:val="•"/>
      <w:lvlJc w:val="left"/>
      <w:pPr>
        <w:ind w:left="1930" w:hanging="360"/>
      </w:pPr>
      <w:rPr>
        <w:rFonts w:hint="default"/>
        <w:lang w:val="es-ES" w:eastAsia="en-US" w:bidi="ar-SA"/>
      </w:rPr>
    </w:lvl>
    <w:lvl w:ilvl="4" w:tplc="455EAD34">
      <w:numFmt w:val="bullet"/>
      <w:lvlText w:val="•"/>
      <w:lvlJc w:val="left"/>
      <w:pPr>
        <w:ind w:left="2407" w:hanging="360"/>
      </w:pPr>
      <w:rPr>
        <w:rFonts w:hint="default"/>
        <w:lang w:val="es-ES" w:eastAsia="en-US" w:bidi="ar-SA"/>
      </w:rPr>
    </w:lvl>
    <w:lvl w:ilvl="5" w:tplc="13C48DBA">
      <w:numFmt w:val="bullet"/>
      <w:lvlText w:val="•"/>
      <w:lvlJc w:val="left"/>
      <w:pPr>
        <w:ind w:left="2884" w:hanging="360"/>
      </w:pPr>
      <w:rPr>
        <w:rFonts w:hint="default"/>
        <w:lang w:val="es-ES" w:eastAsia="en-US" w:bidi="ar-SA"/>
      </w:rPr>
    </w:lvl>
    <w:lvl w:ilvl="6" w:tplc="90B01888">
      <w:numFmt w:val="bullet"/>
      <w:lvlText w:val="•"/>
      <w:lvlJc w:val="left"/>
      <w:pPr>
        <w:ind w:left="3361" w:hanging="360"/>
      </w:pPr>
      <w:rPr>
        <w:rFonts w:hint="default"/>
        <w:lang w:val="es-ES" w:eastAsia="en-US" w:bidi="ar-SA"/>
      </w:rPr>
    </w:lvl>
    <w:lvl w:ilvl="7" w:tplc="97BC941C">
      <w:numFmt w:val="bullet"/>
      <w:lvlText w:val="•"/>
      <w:lvlJc w:val="left"/>
      <w:pPr>
        <w:ind w:left="3838" w:hanging="360"/>
      </w:pPr>
      <w:rPr>
        <w:rFonts w:hint="default"/>
        <w:lang w:val="es-ES" w:eastAsia="en-US" w:bidi="ar-SA"/>
      </w:rPr>
    </w:lvl>
    <w:lvl w:ilvl="8" w:tplc="62C8F412">
      <w:numFmt w:val="bullet"/>
      <w:lvlText w:val="•"/>
      <w:lvlJc w:val="left"/>
      <w:pPr>
        <w:ind w:left="4315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368C5AD5"/>
    <w:multiLevelType w:val="hybridMultilevel"/>
    <w:tmpl w:val="C5D2B32A"/>
    <w:lvl w:ilvl="0" w:tplc="FFFAD7E2">
      <w:numFmt w:val="bullet"/>
      <w:lvlText w:val="-"/>
      <w:lvlJc w:val="left"/>
      <w:pPr>
        <w:ind w:left="433" w:hanging="360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9600FB66">
      <w:numFmt w:val="bullet"/>
      <w:lvlText w:val="•"/>
      <w:lvlJc w:val="left"/>
      <w:pPr>
        <w:ind w:left="922" w:hanging="360"/>
      </w:pPr>
      <w:rPr>
        <w:rFonts w:hint="default"/>
        <w:lang w:val="es-ES" w:eastAsia="en-US" w:bidi="ar-SA"/>
      </w:rPr>
    </w:lvl>
    <w:lvl w:ilvl="2" w:tplc="16B69358">
      <w:numFmt w:val="bullet"/>
      <w:lvlText w:val="•"/>
      <w:lvlJc w:val="left"/>
      <w:pPr>
        <w:ind w:left="1405" w:hanging="360"/>
      </w:pPr>
      <w:rPr>
        <w:rFonts w:hint="default"/>
        <w:lang w:val="es-ES" w:eastAsia="en-US" w:bidi="ar-SA"/>
      </w:rPr>
    </w:lvl>
    <w:lvl w:ilvl="3" w:tplc="276E18D6">
      <w:numFmt w:val="bullet"/>
      <w:lvlText w:val="•"/>
      <w:lvlJc w:val="left"/>
      <w:pPr>
        <w:ind w:left="1888" w:hanging="360"/>
      </w:pPr>
      <w:rPr>
        <w:rFonts w:hint="default"/>
        <w:lang w:val="es-ES" w:eastAsia="en-US" w:bidi="ar-SA"/>
      </w:rPr>
    </w:lvl>
    <w:lvl w:ilvl="4" w:tplc="4EF6B5A2">
      <w:numFmt w:val="bullet"/>
      <w:lvlText w:val="•"/>
      <w:lvlJc w:val="left"/>
      <w:pPr>
        <w:ind w:left="2371" w:hanging="360"/>
      </w:pPr>
      <w:rPr>
        <w:rFonts w:hint="default"/>
        <w:lang w:val="es-ES" w:eastAsia="en-US" w:bidi="ar-SA"/>
      </w:rPr>
    </w:lvl>
    <w:lvl w:ilvl="5" w:tplc="93DC046A">
      <w:numFmt w:val="bullet"/>
      <w:lvlText w:val="•"/>
      <w:lvlJc w:val="left"/>
      <w:pPr>
        <w:ind w:left="2854" w:hanging="360"/>
      </w:pPr>
      <w:rPr>
        <w:rFonts w:hint="default"/>
        <w:lang w:val="es-ES" w:eastAsia="en-US" w:bidi="ar-SA"/>
      </w:rPr>
    </w:lvl>
    <w:lvl w:ilvl="6" w:tplc="9AFE9BF4">
      <w:numFmt w:val="bullet"/>
      <w:lvlText w:val="•"/>
      <w:lvlJc w:val="left"/>
      <w:pPr>
        <w:ind w:left="3337" w:hanging="360"/>
      </w:pPr>
      <w:rPr>
        <w:rFonts w:hint="default"/>
        <w:lang w:val="es-ES" w:eastAsia="en-US" w:bidi="ar-SA"/>
      </w:rPr>
    </w:lvl>
    <w:lvl w:ilvl="7" w:tplc="4AB45C4A">
      <w:numFmt w:val="bullet"/>
      <w:lvlText w:val="•"/>
      <w:lvlJc w:val="left"/>
      <w:pPr>
        <w:ind w:left="3820" w:hanging="360"/>
      </w:pPr>
      <w:rPr>
        <w:rFonts w:hint="default"/>
        <w:lang w:val="es-ES" w:eastAsia="en-US" w:bidi="ar-SA"/>
      </w:rPr>
    </w:lvl>
    <w:lvl w:ilvl="8" w:tplc="EB74779C">
      <w:numFmt w:val="bullet"/>
      <w:lvlText w:val="•"/>
      <w:lvlJc w:val="left"/>
      <w:pPr>
        <w:ind w:left="4303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7AC34BD9"/>
    <w:multiLevelType w:val="hybridMultilevel"/>
    <w:tmpl w:val="06A2F5EE"/>
    <w:lvl w:ilvl="0" w:tplc="59D6F574">
      <w:numFmt w:val="bullet"/>
      <w:lvlText w:val="-"/>
      <w:lvlJc w:val="left"/>
      <w:pPr>
        <w:ind w:left="433" w:hanging="360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2060529A">
      <w:numFmt w:val="bullet"/>
      <w:lvlText w:val="•"/>
      <w:lvlJc w:val="left"/>
      <w:pPr>
        <w:ind w:left="922" w:hanging="360"/>
      </w:pPr>
      <w:rPr>
        <w:rFonts w:hint="default"/>
        <w:lang w:val="es-ES" w:eastAsia="en-US" w:bidi="ar-SA"/>
      </w:rPr>
    </w:lvl>
    <w:lvl w:ilvl="2" w:tplc="6A0A7DD4">
      <w:numFmt w:val="bullet"/>
      <w:lvlText w:val="•"/>
      <w:lvlJc w:val="left"/>
      <w:pPr>
        <w:ind w:left="1405" w:hanging="360"/>
      </w:pPr>
      <w:rPr>
        <w:rFonts w:hint="default"/>
        <w:lang w:val="es-ES" w:eastAsia="en-US" w:bidi="ar-SA"/>
      </w:rPr>
    </w:lvl>
    <w:lvl w:ilvl="3" w:tplc="BAD888E8">
      <w:numFmt w:val="bullet"/>
      <w:lvlText w:val="•"/>
      <w:lvlJc w:val="left"/>
      <w:pPr>
        <w:ind w:left="1888" w:hanging="360"/>
      </w:pPr>
      <w:rPr>
        <w:rFonts w:hint="default"/>
        <w:lang w:val="es-ES" w:eastAsia="en-US" w:bidi="ar-SA"/>
      </w:rPr>
    </w:lvl>
    <w:lvl w:ilvl="4" w:tplc="AF3AB618">
      <w:numFmt w:val="bullet"/>
      <w:lvlText w:val="•"/>
      <w:lvlJc w:val="left"/>
      <w:pPr>
        <w:ind w:left="2371" w:hanging="360"/>
      </w:pPr>
      <w:rPr>
        <w:rFonts w:hint="default"/>
        <w:lang w:val="es-ES" w:eastAsia="en-US" w:bidi="ar-SA"/>
      </w:rPr>
    </w:lvl>
    <w:lvl w:ilvl="5" w:tplc="39885FEC">
      <w:numFmt w:val="bullet"/>
      <w:lvlText w:val="•"/>
      <w:lvlJc w:val="left"/>
      <w:pPr>
        <w:ind w:left="2854" w:hanging="360"/>
      </w:pPr>
      <w:rPr>
        <w:rFonts w:hint="default"/>
        <w:lang w:val="es-ES" w:eastAsia="en-US" w:bidi="ar-SA"/>
      </w:rPr>
    </w:lvl>
    <w:lvl w:ilvl="6" w:tplc="63C88838">
      <w:numFmt w:val="bullet"/>
      <w:lvlText w:val="•"/>
      <w:lvlJc w:val="left"/>
      <w:pPr>
        <w:ind w:left="3337" w:hanging="360"/>
      </w:pPr>
      <w:rPr>
        <w:rFonts w:hint="default"/>
        <w:lang w:val="es-ES" w:eastAsia="en-US" w:bidi="ar-SA"/>
      </w:rPr>
    </w:lvl>
    <w:lvl w:ilvl="7" w:tplc="5E1E2DFA">
      <w:numFmt w:val="bullet"/>
      <w:lvlText w:val="•"/>
      <w:lvlJc w:val="left"/>
      <w:pPr>
        <w:ind w:left="3820" w:hanging="360"/>
      </w:pPr>
      <w:rPr>
        <w:rFonts w:hint="default"/>
        <w:lang w:val="es-ES" w:eastAsia="en-US" w:bidi="ar-SA"/>
      </w:rPr>
    </w:lvl>
    <w:lvl w:ilvl="8" w:tplc="42B2FF3C">
      <w:numFmt w:val="bullet"/>
      <w:lvlText w:val="•"/>
      <w:lvlJc w:val="left"/>
      <w:pPr>
        <w:ind w:left="4303" w:hanging="360"/>
      </w:pPr>
      <w:rPr>
        <w:rFonts w:hint="default"/>
        <w:lang w:val="es-ES" w:eastAsia="en-US" w:bidi="ar-SA"/>
      </w:rPr>
    </w:lvl>
  </w:abstractNum>
  <w:num w:numId="1" w16cid:durableId="2015767620">
    <w:abstractNumId w:val="2"/>
  </w:num>
  <w:num w:numId="2" w16cid:durableId="592665780">
    <w:abstractNumId w:val="0"/>
  </w:num>
  <w:num w:numId="3" w16cid:durableId="9520571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F41"/>
    <w:rsid w:val="006C1BE5"/>
    <w:rsid w:val="00916F41"/>
    <w:rsid w:val="00AC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E2E556"/>
  <w15:docId w15:val="{0AF57C5E-28E1-46E2-9673-00B73591B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02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602</Words>
  <Characters>3437</Characters>
  <Application>Microsoft Office Word</Application>
  <DocSecurity>0</DocSecurity>
  <Lines>28</Lines>
  <Paragraphs>8</Paragraphs>
  <ScaleCrop>false</ScaleCrop>
  <Company/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del Rosario Delgado Heredia</dc:creator>
  <cp:lastModifiedBy>Maria del Rosario Delgado</cp:lastModifiedBy>
  <cp:revision>2</cp:revision>
  <dcterms:created xsi:type="dcterms:W3CDTF">2024-04-03T14:40:00Z</dcterms:created>
  <dcterms:modified xsi:type="dcterms:W3CDTF">2024-04-03T14:40:00Z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2024-04-03T00:00:00Z</vt:filetime>
  </property>
</Properties>
</file>