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9C83" w14:textId="77777777" w:rsidR="003A17A6" w:rsidRDefault="003B3ABE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AC4DD0" wp14:editId="3C31F27D">
            <wp:extent cx="4626056" cy="7193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056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D1753" w14:textId="77777777" w:rsidR="003A17A6" w:rsidRDefault="003B3ABE">
      <w:pPr>
        <w:pStyle w:val="Ttulo"/>
      </w:pPr>
      <w:r>
        <w:t>ANEXO</w:t>
      </w:r>
      <w:r>
        <w:rPr>
          <w:spacing w:val="-4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003-2024-SBN</w:t>
      </w:r>
    </w:p>
    <w:tbl>
      <w:tblPr>
        <w:tblStyle w:val="TableNormal"/>
        <w:tblW w:w="0" w:type="auto"/>
        <w:tblInd w:w="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5"/>
        <w:gridCol w:w="3647"/>
      </w:tblGrid>
      <w:tr w:rsidR="003A17A6" w14:paraId="47FF954E" w14:textId="77777777">
        <w:trPr>
          <w:trHeight w:val="544"/>
        </w:trPr>
        <w:tc>
          <w:tcPr>
            <w:tcW w:w="6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F4746F" w14:textId="77777777" w:rsidR="003A17A6" w:rsidRDefault="003B3ABE">
            <w:pPr>
              <w:pStyle w:val="TableParagraph"/>
              <w:spacing w:before="141"/>
              <w:ind w:left="11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ETAPAS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 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SELECCIÓN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023C9C0" w14:textId="77777777" w:rsidR="003A17A6" w:rsidRDefault="003B3ABE">
            <w:pPr>
              <w:pStyle w:val="TableParagraph"/>
              <w:spacing w:before="141"/>
              <w:ind w:left="368" w:right="3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CRONOGRAMA</w:t>
            </w:r>
          </w:p>
        </w:tc>
      </w:tr>
      <w:tr w:rsidR="003A17A6" w14:paraId="799CE0BC" w14:textId="77777777">
        <w:trPr>
          <w:trHeight w:val="323"/>
        </w:trPr>
        <w:tc>
          <w:tcPr>
            <w:tcW w:w="99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 w14:paraId="330FA0E9" w14:textId="77777777" w:rsidR="003A17A6" w:rsidRDefault="003B3ABE">
            <w:pPr>
              <w:pStyle w:val="TableParagraph"/>
              <w:spacing w:before="30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 w:rsidR="003A17A6" w14:paraId="4FB585F1" w14:textId="77777777">
        <w:trPr>
          <w:trHeight w:val="1005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8130" w14:textId="77777777" w:rsidR="003A17A6" w:rsidRDefault="003B3ABE">
            <w:pPr>
              <w:pStyle w:val="TableParagraph"/>
              <w:spacing w:before="1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Perú</w:t>
            </w:r>
          </w:p>
          <w:p w14:paraId="0176CFB4" w14:textId="76D39E93" w:rsidR="003A17A6" w:rsidRDefault="003B3ABE">
            <w:pPr>
              <w:pStyle w:val="TableParagraph"/>
              <w:spacing w:before="159" w:line="206" w:lineRule="exact"/>
              <w:ind w:left="69" w:right="52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>https://talentoperu.servir.gob.pe/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SBN: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https://web.sbn.gob.pe/convocatorias-cap,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la sección Convocatoria CAP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003-2024/SBN.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AE7E2" w14:textId="77777777" w:rsidR="003A17A6" w:rsidRDefault="003A17A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6EAB7C" w14:textId="77777777" w:rsidR="003A17A6" w:rsidRDefault="003B3ABE">
            <w:pPr>
              <w:pStyle w:val="TableParagraph"/>
              <w:spacing w:before="139"/>
              <w:ind w:left="373" w:right="352"/>
              <w:jc w:val="center"/>
              <w:rPr>
                <w:sz w:val="18"/>
              </w:rPr>
            </w:pP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18"/>
              </w:rPr>
              <w:t>27/05/2024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10/06/2024</w:t>
            </w:r>
          </w:p>
        </w:tc>
      </w:tr>
      <w:tr w:rsidR="003A17A6" w14:paraId="1756B2B2" w14:textId="77777777">
        <w:trPr>
          <w:trHeight w:val="350"/>
        </w:trPr>
        <w:tc>
          <w:tcPr>
            <w:tcW w:w="99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 w14:paraId="01E05CD9" w14:textId="77777777" w:rsidR="003A17A6" w:rsidRDefault="003B3ABE">
            <w:pPr>
              <w:pStyle w:val="TableParagraph"/>
              <w:spacing w:before="83"/>
              <w:ind w:left="3572" w:right="355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SELECCIÓN</w:t>
            </w:r>
          </w:p>
        </w:tc>
      </w:tr>
      <w:tr w:rsidR="003A17A6" w14:paraId="70F04699" w14:textId="77777777">
        <w:trPr>
          <w:trHeight w:val="1111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238A" w14:textId="77777777" w:rsidR="003A17A6" w:rsidRDefault="003B3ABE">
            <w:pPr>
              <w:pStyle w:val="TableParagraph"/>
              <w:spacing w:line="276" w:lineRule="auto"/>
              <w:ind w:left="69" w:right="50"/>
              <w:jc w:val="both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Ficha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https://web.sbn.gob.pe/convocatorias-cap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Convocatoria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003-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2024/SBN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hacer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click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Postula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Aquí.</w:t>
            </w:r>
          </w:p>
          <w:p w14:paraId="76EA63E9" w14:textId="77777777" w:rsidR="003A17A6" w:rsidRDefault="003B3ABE">
            <w:pPr>
              <w:pStyle w:val="TableParagraph"/>
              <w:spacing w:before="159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Horario: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8:30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a.m.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4:30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p.m.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C860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9EBF8C" w14:textId="77777777" w:rsidR="003A17A6" w:rsidRDefault="003A17A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1727524D" w14:textId="77777777" w:rsidR="003A17A6" w:rsidRDefault="003B3ABE">
            <w:pPr>
              <w:pStyle w:val="TableParagraph"/>
              <w:ind w:left="372" w:right="352"/>
              <w:jc w:val="center"/>
              <w:rPr>
                <w:sz w:val="18"/>
              </w:rPr>
            </w:pPr>
            <w:r>
              <w:rPr>
                <w:sz w:val="18"/>
              </w:rPr>
              <w:t>11/06/2024</w:t>
            </w:r>
          </w:p>
          <w:p w14:paraId="5A8D11CA" w14:textId="77777777" w:rsidR="003A17A6" w:rsidRDefault="003B3ABE">
            <w:pPr>
              <w:pStyle w:val="TableParagraph"/>
              <w:spacing w:before="7" w:line="230" w:lineRule="atLeast"/>
              <w:ind w:left="374" w:right="352"/>
              <w:jc w:val="center"/>
              <w:rPr>
                <w:sz w:val="18"/>
              </w:rPr>
            </w:pPr>
            <w:r>
              <w:rPr>
                <w:sz w:val="18"/>
              </w:rPr>
              <w:t>(único día de postulación, dentro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indicado)</w:t>
            </w:r>
          </w:p>
        </w:tc>
      </w:tr>
      <w:tr w:rsidR="003A17A6" w14:paraId="4E0DA160" w14:textId="77777777">
        <w:trPr>
          <w:trHeight w:val="378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6214" w14:textId="77777777" w:rsidR="003A17A6" w:rsidRDefault="003B3ABE">
            <w:pPr>
              <w:pStyle w:val="TableParagraph"/>
              <w:spacing w:before="140"/>
              <w:ind w:left="69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Ficha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Resumen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C74E8" w14:textId="77777777" w:rsidR="003A17A6" w:rsidRDefault="003B3ABE">
            <w:pPr>
              <w:pStyle w:val="TableParagraph"/>
              <w:spacing w:before="140"/>
              <w:ind w:left="372" w:right="35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13/06/2024</w:t>
            </w:r>
          </w:p>
        </w:tc>
      </w:tr>
      <w:tr w:rsidR="003A17A6" w14:paraId="51A1A395" w14:textId="77777777">
        <w:trPr>
          <w:trHeight w:val="952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C972" w14:textId="77777777" w:rsidR="003A17A6" w:rsidRDefault="003A17A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78E117FE" w14:textId="6EEF1765" w:rsidR="003A17A6" w:rsidRDefault="003B3ABE">
            <w:pPr>
              <w:pStyle w:val="TableParagraph"/>
              <w:spacing w:line="276" w:lineRule="auto"/>
              <w:ind w:left="69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Ficha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Resumen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https://web.sbn.gob.pe/convocatorias-cap</w:t>
            </w:r>
            <w:r>
              <w:rPr>
                <w:spacing w:val="17"/>
                <w:sz w:val="18"/>
              </w:rPr>
              <w:t>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sección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Convocatoria</w:t>
            </w:r>
          </w:p>
          <w:p w14:paraId="6E625598" w14:textId="77777777" w:rsidR="003A17A6" w:rsidRDefault="003B3ABE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CAP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003-2024/SBN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A9ED4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2C1988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DC7389" w14:textId="77777777" w:rsidR="003A17A6" w:rsidRDefault="003A17A6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564935CB" w14:textId="77777777" w:rsidR="003A17A6" w:rsidRDefault="003B3ABE">
            <w:pPr>
              <w:pStyle w:val="TableParagraph"/>
              <w:ind w:left="372" w:right="352"/>
              <w:jc w:val="center"/>
              <w:rPr>
                <w:sz w:val="18"/>
              </w:rPr>
            </w:pPr>
            <w:r>
              <w:rPr>
                <w:sz w:val="18"/>
              </w:rPr>
              <w:t>14/06/2024</w:t>
            </w:r>
          </w:p>
        </w:tc>
      </w:tr>
      <w:tr w:rsidR="003A17A6" w14:paraId="11794B01" w14:textId="77777777">
        <w:trPr>
          <w:trHeight w:val="335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681D" w14:textId="77777777" w:rsidR="003A17A6" w:rsidRDefault="003B3ABE">
            <w:pPr>
              <w:pStyle w:val="TableParagraph"/>
              <w:spacing w:before="97"/>
              <w:ind w:left="69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(Presencial)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00A56" w14:textId="77777777" w:rsidR="003A17A6" w:rsidRDefault="003B3ABE">
            <w:pPr>
              <w:pStyle w:val="TableParagraph"/>
              <w:spacing w:before="97"/>
              <w:ind w:left="374" w:right="35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18/06/2024</w:t>
            </w:r>
          </w:p>
        </w:tc>
      </w:tr>
      <w:tr w:rsidR="003A17A6" w14:paraId="496A881B" w14:textId="77777777">
        <w:trPr>
          <w:trHeight w:val="715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CF5" w14:textId="77777777" w:rsidR="003A17A6" w:rsidRDefault="003B3ABE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 xml:space="preserve">de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resultados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de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la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evaluación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de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Conocimientos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14:paraId="1146DAAB" w14:textId="669ADDC8" w:rsidR="003A17A6" w:rsidRDefault="003B3ABE">
            <w:pPr>
              <w:pStyle w:val="TableParagraph"/>
              <w:spacing w:before="10" w:line="230" w:lineRule="atLeast"/>
              <w:ind w:left="69"/>
              <w:rPr>
                <w:sz w:val="18"/>
              </w:rPr>
            </w:pPr>
            <w:r>
              <w:rPr>
                <w:sz w:val="18"/>
                <w:u w:val="single"/>
              </w:rPr>
              <w:t>https://web.sbn.gob.pe/convocatorias-cap,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 la sección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Convocatoria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003-2024/SBN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F88BE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6DCAD3" w14:textId="77777777" w:rsidR="003A17A6" w:rsidRDefault="003A17A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450AC669" w14:textId="77777777" w:rsidR="003A17A6" w:rsidRDefault="003B3ABE">
            <w:pPr>
              <w:pStyle w:val="TableParagraph"/>
              <w:ind w:left="372" w:right="352"/>
              <w:jc w:val="center"/>
              <w:rPr>
                <w:sz w:val="18"/>
              </w:rPr>
            </w:pPr>
            <w:r>
              <w:rPr>
                <w:sz w:val="18"/>
              </w:rPr>
              <w:t>19/06/2024</w:t>
            </w:r>
          </w:p>
        </w:tc>
      </w:tr>
      <w:tr w:rsidR="003A17A6" w14:paraId="0A3C2EAF" w14:textId="77777777">
        <w:trPr>
          <w:trHeight w:val="1290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451C" w14:textId="77777777" w:rsidR="003A17A6" w:rsidRDefault="003A17A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340BF9B9" w14:textId="77777777" w:rsidR="003A17A6" w:rsidRDefault="003B3ABE">
            <w:pPr>
              <w:pStyle w:val="TableParagraph"/>
              <w:spacing w:line="261" w:lineRule="auto"/>
              <w:ind w:left="69" w:right="54"/>
              <w:jc w:val="both"/>
              <w:rPr>
                <w:sz w:val="18"/>
              </w:rPr>
            </w:pPr>
            <w:r>
              <w:rPr>
                <w:sz w:val="18"/>
              </w:rPr>
              <w:t>Presentación de currículum vitae documentado y anexos (formato PDF)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través de la </w:t>
            </w:r>
            <w:r>
              <w:rPr>
                <w:sz w:val="18"/>
                <w:u w:val="single"/>
              </w:rPr>
              <w:t>Mesa de Partes Virtua</w:t>
            </w:r>
            <w:r>
              <w:rPr>
                <w:sz w:val="18"/>
              </w:rPr>
              <w:t>l disponible en la página web de la SBN:</w:t>
            </w:r>
            <w:r>
              <w:rPr>
                <w:spacing w:val="1"/>
                <w:sz w:val="18"/>
              </w:rPr>
              <w:t xml:space="preserve"> </w:t>
            </w:r>
            <w:hyperlink r:id="rId5">
              <w:r>
                <w:rPr>
                  <w:sz w:val="18"/>
                  <w:u w:val="single"/>
                </w:rPr>
                <w:t>www.sbn.gob.pe</w:t>
              </w:r>
              <w:r>
                <w:rPr>
                  <w:sz w:val="18"/>
                </w:rPr>
                <w:t xml:space="preserve"> </w:t>
              </w:r>
            </w:hyperlink>
            <w:r>
              <w:rPr>
                <w:sz w:val="18"/>
              </w:rPr>
              <w:t xml:space="preserve">(Solo se recibirá entre las 00:00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 xml:space="preserve"> y las 16:30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 xml:space="preserve"> del día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7EAAD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72B8B9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259528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D7F46D" w14:textId="77777777" w:rsidR="003A17A6" w:rsidRDefault="003A17A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8C8CBB8" w14:textId="77777777" w:rsidR="003A17A6" w:rsidRDefault="003B3ABE">
            <w:pPr>
              <w:pStyle w:val="TableParagraph"/>
              <w:ind w:left="370" w:right="35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21/06/2024</w:t>
            </w:r>
          </w:p>
        </w:tc>
      </w:tr>
      <w:tr w:rsidR="003A17A6" w14:paraId="44A45621" w14:textId="77777777">
        <w:trPr>
          <w:trHeight w:val="278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A513" w14:textId="77777777" w:rsidR="003A17A6" w:rsidRDefault="003B3ABE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497E8" w14:textId="77777777" w:rsidR="003A17A6" w:rsidRDefault="003B3ABE">
            <w:pPr>
              <w:pStyle w:val="TableParagraph"/>
              <w:spacing w:before="39"/>
              <w:ind w:left="374" w:right="351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 26/06/2024</w:t>
            </w:r>
          </w:p>
        </w:tc>
      </w:tr>
      <w:tr w:rsidR="003A17A6" w14:paraId="548AA3B1" w14:textId="77777777">
        <w:trPr>
          <w:trHeight w:val="952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0853" w14:textId="77777777" w:rsidR="003A17A6" w:rsidRDefault="003A17A6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7115E45" w14:textId="2251C6FC" w:rsidR="003A17A6" w:rsidRDefault="003B3ABE">
            <w:pPr>
              <w:pStyle w:val="TableParagraph"/>
              <w:spacing w:before="1" w:line="230" w:lineRule="atLeast"/>
              <w:ind w:left="69" w:right="52"/>
              <w:jc w:val="both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https://web.sbn.gob.pe/convocatorias-cap,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la sección Convocatoria CAP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003-2024SBN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A82A9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538880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A88120" w14:textId="77777777" w:rsidR="003A17A6" w:rsidRDefault="003A17A6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116E6E50" w14:textId="77777777" w:rsidR="003A17A6" w:rsidRDefault="003B3ABE">
            <w:pPr>
              <w:pStyle w:val="TableParagraph"/>
              <w:ind w:left="372" w:right="352"/>
              <w:jc w:val="center"/>
              <w:rPr>
                <w:sz w:val="18"/>
              </w:rPr>
            </w:pPr>
            <w:r>
              <w:rPr>
                <w:sz w:val="18"/>
              </w:rPr>
              <w:t>27/06/2024</w:t>
            </w:r>
          </w:p>
        </w:tc>
      </w:tr>
      <w:tr w:rsidR="003A17A6" w14:paraId="78E7D356" w14:textId="77777777">
        <w:trPr>
          <w:trHeight w:val="561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92B8" w14:textId="77777777" w:rsidR="003A17A6" w:rsidRDefault="003B3ABE">
            <w:pPr>
              <w:pStyle w:val="TableParagraph"/>
              <w:spacing w:before="50" w:line="240" w:lineRule="atLeast"/>
              <w:ind w:left="69"/>
              <w:rPr>
                <w:sz w:val="18"/>
              </w:rPr>
            </w:pPr>
            <w:r>
              <w:rPr>
                <w:sz w:val="18"/>
              </w:rPr>
              <w:t>Entrevista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(Presencial),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precisará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entrevista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Acta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Evaluación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77962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686498" w14:textId="77777777" w:rsidR="003A17A6" w:rsidRDefault="003B3ABE">
            <w:pPr>
              <w:pStyle w:val="TableParagraph"/>
              <w:spacing w:before="116"/>
              <w:ind w:left="374" w:right="3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02/07/2024</w:t>
            </w:r>
          </w:p>
        </w:tc>
      </w:tr>
      <w:tr w:rsidR="003A17A6" w14:paraId="2DC7A5E3" w14:textId="77777777">
        <w:trPr>
          <w:trHeight w:val="474"/>
        </w:trPr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8C51" w14:textId="77777777" w:rsidR="003A17A6" w:rsidRDefault="003B3ABE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pacing w:val="-1"/>
                <w:sz w:val="18"/>
              </w:rPr>
              <w:t>Publicación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https://web.sbn.gob.pe/convocatorias-cap</w:t>
            </w:r>
          </w:p>
          <w:p w14:paraId="4D4AE5DA" w14:textId="77777777" w:rsidR="003A17A6" w:rsidRDefault="003B3ABE">
            <w:pPr>
              <w:pStyle w:val="TableParagraph"/>
              <w:spacing w:before="30"/>
              <w:ind w:left="74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Convocatoria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003-2024/SBN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C1B9" w14:textId="77777777" w:rsidR="003A17A6" w:rsidRDefault="003A17A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13F4B4C5" w14:textId="77777777" w:rsidR="003A17A6" w:rsidRDefault="003B3ABE">
            <w:pPr>
              <w:pStyle w:val="TableParagraph"/>
              <w:ind w:left="1355" w:right="1340"/>
              <w:jc w:val="center"/>
              <w:rPr>
                <w:sz w:val="18"/>
              </w:rPr>
            </w:pPr>
            <w:r>
              <w:rPr>
                <w:sz w:val="18"/>
              </w:rPr>
              <w:t>03/07/2024</w:t>
            </w:r>
          </w:p>
        </w:tc>
      </w:tr>
      <w:tr w:rsidR="003A17A6" w14:paraId="5D29C89B" w14:textId="77777777">
        <w:trPr>
          <w:trHeight w:val="297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F33B168" w14:textId="77777777" w:rsidR="003A17A6" w:rsidRDefault="003B3ABE">
            <w:pPr>
              <w:pStyle w:val="TableParagraph"/>
              <w:spacing w:before="59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SUSCRIPCIÓN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CONTRATO</w:t>
            </w:r>
          </w:p>
        </w:tc>
      </w:tr>
      <w:tr w:rsidR="003A17A6" w14:paraId="1680293D" w14:textId="77777777">
        <w:trPr>
          <w:trHeight w:val="503"/>
        </w:trPr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DCBE" w14:textId="77777777" w:rsidR="003A17A6" w:rsidRDefault="003A17A6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0D7E3739" w14:textId="77777777" w:rsidR="003A17A6" w:rsidRDefault="003B3ABE"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z w:val="18"/>
              </w:rPr>
              <w:t>Suscripción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Contrato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4326" w14:textId="77777777" w:rsidR="003A17A6" w:rsidRDefault="003B3ABE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Dentro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hábiles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posteriores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6A31E08B" w14:textId="77777777" w:rsidR="003A17A6" w:rsidRDefault="003B3ABE">
            <w:pPr>
              <w:pStyle w:val="TableParagraph"/>
              <w:spacing w:before="33"/>
              <w:ind w:left="74"/>
              <w:rPr>
                <w:sz w:val="20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z w:val="20"/>
              </w:rPr>
              <w:t>.</w:t>
            </w:r>
          </w:p>
        </w:tc>
      </w:tr>
    </w:tbl>
    <w:p w14:paraId="4DBABC7C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0FDDCB26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4AC72C13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55F2A261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584C3608" w14:textId="77777777" w:rsidR="003A17A6" w:rsidRDefault="003A17A6">
      <w:pPr>
        <w:pStyle w:val="Textoindependiente"/>
        <w:spacing w:before="6"/>
        <w:rPr>
          <w:rFonts w:ascii="Arial"/>
          <w:b/>
          <w:sz w:val="24"/>
        </w:rPr>
      </w:pPr>
    </w:p>
    <w:p w14:paraId="7EC1C617" w14:textId="77777777" w:rsidR="003A17A6" w:rsidRDefault="003A17A6">
      <w:pPr>
        <w:rPr>
          <w:rFonts w:ascii="Arial"/>
          <w:sz w:val="24"/>
        </w:rPr>
        <w:sectPr w:rsidR="003A17A6">
          <w:type w:val="continuous"/>
          <w:pgSz w:w="11910" w:h="16840"/>
          <w:pgMar w:top="680" w:right="600" w:bottom="0" w:left="620" w:header="720" w:footer="720" w:gutter="0"/>
          <w:cols w:space="720"/>
        </w:sectPr>
      </w:pPr>
    </w:p>
    <w:p w14:paraId="6AD963DA" w14:textId="77777777" w:rsidR="003A17A6" w:rsidRDefault="003A17A6">
      <w:pPr>
        <w:pStyle w:val="Textoindependiente"/>
        <w:spacing w:before="10"/>
        <w:rPr>
          <w:rFonts w:ascii="Arial"/>
          <w:b/>
          <w:sz w:val="8"/>
        </w:rPr>
      </w:pPr>
    </w:p>
    <w:p w14:paraId="30D89A02" w14:textId="77777777" w:rsidR="003A17A6" w:rsidRDefault="003B3ABE">
      <w:pPr>
        <w:spacing w:line="111" w:lineRule="exact"/>
        <w:ind w:left="1059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3307BA7" wp14:editId="56049221">
            <wp:simplePos x="0" y="0"/>
            <wp:positionH relativeFrom="page">
              <wp:posOffset>736219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0099034A" w14:textId="77777777" w:rsidR="003A17A6" w:rsidRDefault="003B3ABE">
      <w:pPr>
        <w:spacing w:before="6" w:line="194" w:lineRule="auto"/>
        <w:ind w:left="1059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proofErr w:type="spellStart"/>
      <w:r>
        <w:rPr>
          <w:rFonts w:ascii="Lucida Sans Unicode"/>
          <w:w w:val="90"/>
          <w:sz w:val="8"/>
        </w:rPr>
        <w:t>hard</w:t>
      </w:r>
      <w:proofErr w:type="spellEnd"/>
    </w:p>
    <w:p w14:paraId="091FE914" w14:textId="77777777" w:rsidR="003A17A6" w:rsidRDefault="003B3ABE">
      <w:pPr>
        <w:spacing w:line="107" w:lineRule="exact"/>
        <w:ind w:left="1080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23/05/2024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15:12:00-0500</w:t>
      </w:r>
    </w:p>
    <w:p w14:paraId="283D6AC7" w14:textId="77777777" w:rsidR="003A17A6" w:rsidRDefault="003B3ABE">
      <w:pPr>
        <w:pStyle w:val="Textoindependiente"/>
        <w:spacing w:before="5"/>
        <w:rPr>
          <w:rFonts w:ascii="Lucida Sans Unicode"/>
          <w:sz w:val="6"/>
        </w:rPr>
      </w:pPr>
      <w:r>
        <w:br w:type="column"/>
      </w:r>
    </w:p>
    <w:p w14:paraId="57361059" w14:textId="77777777" w:rsidR="003A17A6" w:rsidRDefault="003B3ABE">
      <w:pPr>
        <w:spacing w:before="1" w:line="111" w:lineRule="exact"/>
        <w:ind w:left="1059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501E036E" w14:textId="77777777" w:rsidR="003A17A6" w:rsidRDefault="003B3ABE">
      <w:pPr>
        <w:spacing w:before="5" w:line="194" w:lineRule="auto"/>
        <w:ind w:left="1059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866DB60" wp14:editId="6CFAAE1D">
            <wp:simplePos x="0" y="0"/>
            <wp:positionH relativeFrom="page">
              <wp:posOffset>3414776</wp:posOffset>
            </wp:positionH>
            <wp:positionV relativeFrom="paragraph">
              <wp:posOffset>-91398</wp:posOffset>
            </wp:positionV>
            <wp:extent cx="279400" cy="274319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proofErr w:type="spellStart"/>
      <w:r>
        <w:rPr>
          <w:rFonts w:ascii="Lucida Sans Unicode"/>
          <w:w w:val="90"/>
          <w:sz w:val="8"/>
        </w:rPr>
        <w:t>hard</w:t>
      </w:r>
      <w:proofErr w:type="spellEnd"/>
    </w:p>
    <w:p w14:paraId="2A767412" w14:textId="77777777" w:rsidR="003A17A6" w:rsidRDefault="003B3ABE">
      <w:pPr>
        <w:spacing w:line="107" w:lineRule="exact"/>
        <w:ind w:left="1080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23/05/2024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12:11:14-0500</w:t>
      </w:r>
    </w:p>
    <w:p w14:paraId="1D4F999A" w14:textId="77777777" w:rsidR="003A17A6" w:rsidRDefault="003B3ABE">
      <w:pPr>
        <w:pStyle w:val="Textoindependiente"/>
        <w:spacing w:before="10"/>
        <w:rPr>
          <w:rFonts w:ascii="Lucida Sans Unicode"/>
          <w:sz w:val="11"/>
        </w:rPr>
      </w:pPr>
      <w:r>
        <w:br w:type="column"/>
      </w:r>
    </w:p>
    <w:p w14:paraId="11C4723A" w14:textId="77777777" w:rsidR="003A17A6" w:rsidRDefault="003B3ABE">
      <w:pPr>
        <w:spacing w:line="194" w:lineRule="auto"/>
        <w:ind w:left="1059" w:right="644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Firmado digitalmente por: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 xml:space="preserve">RODRIGUEZ CRUZ </w:t>
      </w:r>
      <w:proofErr w:type="spellStart"/>
      <w:r>
        <w:rPr>
          <w:rFonts w:ascii="Lucida Sans Unicode"/>
          <w:w w:val="95"/>
          <w:sz w:val="8"/>
        </w:rPr>
        <w:t>Alvaro</w:t>
      </w:r>
      <w:proofErr w:type="spellEnd"/>
      <w:r>
        <w:rPr>
          <w:rFonts w:ascii="Lucida Sans Unicode"/>
          <w:w w:val="95"/>
          <w:sz w:val="8"/>
        </w:rPr>
        <w:t xml:space="preserve"> Junior FAU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proofErr w:type="spellStart"/>
      <w:r>
        <w:rPr>
          <w:rFonts w:ascii="Lucida Sans Unicode"/>
          <w:w w:val="90"/>
          <w:sz w:val="8"/>
        </w:rPr>
        <w:t>hard</w:t>
      </w:r>
      <w:proofErr w:type="spellEnd"/>
    </w:p>
    <w:p w14:paraId="385EE746" w14:textId="77777777" w:rsidR="003A17A6" w:rsidRDefault="003B3ABE">
      <w:pPr>
        <w:spacing w:line="108" w:lineRule="exact"/>
        <w:ind w:left="1080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7F6903C" wp14:editId="790837D1">
            <wp:simplePos x="0" y="0"/>
            <wp:positionH relativeFrom="page">
              <wp:posOffset>5572759</wp:posOffset>
            </wp:positionH>
            <wp:positionV relativeFrom="paragraph">
              <wp:posOffset>-220760</wp:posOffset>
            </wp:positionV>
            <wp:extent cx="279400" cy="27432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23/05/2024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12:56:51-0500</w:t>
      </w:r>
    </w:p>
    <w:p w14:paraId="2BDB37DB" w14:textId="77777777" w:rsidR="003A17A6" w:rsidRDefault="003A17A6">
      <w:pPr>
        <w:spacing w:line="108" w:lineRule="exact"/>
        <w:rPr>
          <w:rFonts w:ascii="Lucida Sans Unicode"/>
          <w:sz w:val="8"/>
        </w:rPr>
        <w:sectPr w:rsidR="003A17A6">
          <w:type w:val="continuous"/>
          <w:pgSz w:w="11910" w:h="16840"/>
          <w:pgMar w:top="680" w:right="600" w:bottom="0" w:left="620" w:header="720" w:footer="720" w:gutter="0"/>
          <w:cols w:num="3" w:space="720" w:equalWidth="0">
            <w:col w:w="2452" w:space="1766"/>
            <w:col w:w="2574" w:space="824"/>
            <w:col w:w="3074"/>
          </w:cols>
        </w:sectPr>
      </w:pPr>
    </w:p>
    <w:p w14:paraId="13FA94B8" w14:textId="77777777" w:rsidR="003A17A6" w:rsidRDefault="003B3ABE">
      <w:pPr>
        <w:tabs>
          <w:tab w:val="left" w:pos="5004"/>
          <w:tab w:val="left" w:pos="7762"/>
        </w:tabs>
        <w:spacing w:before="132"/>
        <w:ind w:left="3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PRESIDENTE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COMISIÓN</w:t>
      </w:r>
      <w:r>
        <w:rPr>
          <w:rFonts w:ascii="Arial" w:hAnsi="Arial"/>
          <w:b/>
          <w:sz w:val="18"/>
        </w:rPr>
        <w:tab/>
        <w:t>MIEMBRO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OAJ</w:t>
      </w:r>
      <w:r>
        <w:rPr>
          <w:rFonts w:ascii="Arial" w:hAnsi="Arial"/>
          <w:b/>
          <w:sz w:val="18"/>
        </w:rPr>
        <w:tab/>
        <w:t>MIEMBRO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REPRESENTANTE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</w:p>
    <w:p w14:paraId="0F280740" w14:textId="77777777" w:rsidR="003A17A6" w:rsidRDefault="003A17A6">
      <w:pPr>
        <w:pStyle w:val="Textoindependiente"/>
        <w:spacing w:before="2"/>
        <w:rPr>
          <w:rFonts w:ascii="Arial"/>
          <w:b/>
          <w:sz w:val="15"/>
        </w:rPr>
      </w:pPr>
    </w:p>
    <w:p w14:paraId="0DAAE2C4" w14:textId="77777777" w:rsidR="003A17A6" w:rsidRDefault="003B3ABE">
      <w:pPr>
        <w:ind w:right="80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ÁREA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USUARIA</w:t>
      </w:r>
    </w:p>
    <w:p w14:paraId="6FCA3BBD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3C62A6E4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2FA93B97" w14:textId="77777777" w:rsidR="003A17A6" w:rsidRDefault="003A17A6">
      <w:pPr>
        <w:pStyle w:val="Textoindependiente"/>
        <w:spacing w:before="3"/>
        <w:rPr>
          <w:rFonts w:ascii="Arial"/>
          <w:b/>
          <w:sz w:val="24"/>
        </w:rPr>
      </w:pPr>
    </w:p>
    <w:p w14:paraId="0A5FE3A1" w14:textId="77777777" w:rsidR="003A17A6" w:rsidRDefault="003B3ABE">
      <w:pPr>
        <w:pStyle w:val="Textoindependiente"/>
        <w:spacing w:before="130" w:line="184" w:lineRule="auto"/>
        <w:ind w:left="428" w:right="2266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Bienes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Estatales,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aplicando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dispuesto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por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el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Art.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25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DS.070-2013-PCM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y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Tercera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Disposición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 xml:space="preserve">nuestro portal web. </w:t>
      </w:r>
      <w:hyperlink r:id="rId7">
        <w:r>
          <w:rPr>
            <w:color w:val="797979"/>
          </w:rPr>
          <w:t xml:space="preserve"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dirección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web: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En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ambos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casos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deberás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ingresar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-43"/>
        </w:rPr>
        <w:t xml:space="preserve"> </w:t>
      </w:r>
      <w:proofErr w:type="gramStart"/>
      <w:r>
        <w:rPr>
          <w:color w:val="797979"/>
        </w:rPr>
        <w:t>clave:Y</w:t>
      </w:r>
      <w:proofErr w:type="gramEnd"/>
      <w:r>
        <w:rPr>
          <w:color w:val="797979"/>
        </w:rPr>
        <w:t>107878080</w:t>
      </w:r>
    </w:p>
    <w:sectPr w:rsidR="003A17A6">
      <w:type w:val="continuous"/>
      <w:pgSz w:w="11910" w:h="16840"/>
      <w:pgMar w:top="68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6"/>
    <w:rsid w:val="000115E5"/>
    <w:rsid w:val="003A17A6"/>
    <w:rsid w:val="003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FC553"/>
  <w15:docId w15:val="{758D2B7D-BBEE-4020-B23E-8CE1B6D7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37"/>
      <w:ind w:left="1489" w:right="1525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bn.gob.p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bn.gob.pe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2</cp:revision>
  <dcterms:created xsi:type="dcterms:W3CDTF">2024-05-23T20:40:00Z</dcterms:created>
  <dcterms:modified xsi:type="dcterms:W3CDTF">2024-05-23T20:40:00Z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2024-05-23T00:00:00Z</vt:filetime>
  </property>
</Properties>
</file>