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0A1" w14:paraId="40BC1358" w14:textId="77777777" w:rsidTr="006065D0">
        <w:tc>
          <w:tcPr>
            <w:tcW w:w="8828" w:type="dxa"/>
            <w:shd w:val="clear" w:color="auto" w:fill="FED3D2"/>
          </w:tcPr>
          <w:p w14:paraId="4B4D3FA7" w14:textId="77777777" w:rsidR="00805E88" w:rsidRPr="007806A1" w:rsidRDefault="00805E88" w:rsidP="001E7355">
            <w:pPr>
              <w:spacing w:before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FORMATO N° 3</w:t>
            </w:r>
          </w:p>
          <w:p w14:paraId="6D8FCD18" w14:textId="52E3C0A6" w:rsidR="009F60A1" w:rsidRPr="007806A1" w:rsidRDefault="00BD1E3B" w:rsidP="00AB15C6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805E88" w:rsidRPr="007806A1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PROCEDIMIENTO ESPECIAL DE SANEAMIENTO FÍSICO LEGAL SUSTENTADO EN LA IDENTIFICACIÓN Y DELIMITACIÓN DE PREDIOS O INMUEBLES ESTATALES DE DOMINIO PÚBLICO DENTRO DE ÁREAS </w:t>
            </w:r>
            <w:r w:rsidR="00567326" w:rsidRPr="007806A1">
              <w:rPr>
                <w:rFonts w:ascii="Arial" w:hAnsi="Arial" w:cs="Arial"/>
                <w:b/>
                <w:sz w:val="24"/>
                <w:szCs w:val="24"/>
              </w:rPr>
              <w:t xml:space="preserve">INSCRITAS A NOMBRE </w:t>
            </w:r>
            <w:r w:rsidR="00805E88" w:rsidRPr="007806A1">
              <w:rPr>
                <w:rFonts w:ascii="Arial" w:hAnsi="Arial" w:cs="Arial"/>
                <w:b/>
                <w:sz w:val="24"/>
                <w:szCs w:val="24"/>
              </w:rPr>
              <w:t>DE COMUNIDADES CAMPESINAS Y NATIVAS</w:t>
            </w:r>
          </w:p>
        </w:tc>
      </w:tr>
      <w:tr w:rsidR="009F60A1" w14:paraId="2D0D76D6" w14:textId="77777777" w:rsidTr="006065D0">
        <w:tc>
          <w:tcPr>
            <w:tcW w:w="8828" w:type="dxa"/>
            <w:shd w:val="clear" w:color="auto" w:fill="FED3D2"/>
          </w:tcPr>
          <w:p w14:paraId="0A3EFA1A" w14:textId="5B382C18" w:rsidR="009F60A1" w:rsidRPr="007806A1" w:rsidRDefault="009F60A1" w:rsidP="008066E2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7806A1">
              <w:rPr>
                <w:rFonts w:ascii="Arial" w:hAnsi="Arial" w:cs="Arial"/>
                <w:b/>
              </w:rPr>
              <w:t>INFORMACIÓN DEL EXPEDIENTE</w:t>
            </w:r>
            <w:r w:rsidR="00995CB3" w:rsidRPr="007806A1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9F60A1" w14:paraId="7D3BAF8E" w14:textId="77777777" w:rsidTr="006065D0">
        <w:tc>
          <w:tcPr>
            <w:tcW w:w="8828" w:type="dxa"/>
          </w:tcPr>
          <w:p w14:paraId="7894BCD7" w14:textId="77777777" w:rsidR="009F60A1" w:rsidRPr="007D5D3F" w:rsidRDefault="002E3692" w:rsidP="0054061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Expediente, Legajo u otro que haga sus veces:</w:t>
            </w:r>
          </w:p>
          <w:p w14:paraId="7D1D80C8" w14:textId="77777777" w:rsidR="002E3692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 de la entidad:</w:t>
            </w:r>
          </w:p>
          <w:p w14:paraId="6FE28272" w14:textId="77777777" w:rsidR="009F60A1" w:rsidRPr="007D5D3F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Nombre de la unidad de organización </w:t>
            </w:r>
            <w:r w:rsidR="002E3692">
              <w:rPr>
                <w:rFonts w:ascii="Arial" w:hAnsi="Arial" w:cs="Arial"/>
              </w:rPr>
              <w:t>a cargo del trámite</w:t>
            </w:r>
            <w:r w:rsidRPr="007D5D3F">
              <w:rPr>
                <w:rFonts w:ascii="Arial" w:hAnsi="Arial" w:cs="Arial"/>
              </w:rPr>
              <w:t>:</w:t>
            </w:r>
          </w:p>
          <w:p w14:paraId="5FB3511D" w14:textId="77777777" w:rsidR="001E7355" w:rsidRPr="007D5D3F" w:rsidRDefault="001E7355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legal de la entidad:</w:t>
            </w:r>
          </w:p>
        </w:tc>
      </w:tr>
      <w:tr w:rsidR="009F60A1" w14:paraId="0257E7C9" w14:textId="77777777" w:rsidTr="006065D0">
        <w:tc>
          <w:tcPr>
            <w:tcW w:w="8828" w:type="dxa"/>
            <w:shd w:val="clear" w:color="auto" w:fill="FED3D2"/>
          </w:tcPr>
          <w:p w14:paraId="75CADB9C" w14:textId="77777777" w:rsidR="009F60A1" w:rsidRPr="00693827" w:rsidRDefault="009F60A1" w:rsidP="00971D2D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DATOS DEL DECLARANTE</w:t>
            </w:r>
          </w:p>
        </w:tc>
      </w:tr>
      <w:tr w:rsidR="009F60A1" w14:paraId="1285F7D4" w14:textId="77777777" w:rsidTr="006065D0">
        <w:tc>
          <w:tcPr>
            <w:tcW w:w="8828" w:type="dxa"/>
          </w:tcPr>
          <w:p w14:paraId="0163C418" w14:textId="77777777" w:rsidR="009F60A1" w:rsidRPr="007D5D3F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Nombres y apellidos completos</w:t>
            </w:r>
            <w:r>
              <w:rPr>
                <w:rFonts w:ascii="Arial" w:hAnsi="Arial" w:cs="Arial"/>
              </w:rPr>
              <w:t>:</w:t>
            </w:r>
          </w:p>
          <w:p w14:paraId="6B66776E" w14:textId="77777777" w:rsidR="009F60A1" w:rsidRPr="007D5D3F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DNI</w:t>
            </w:r>
            <w:r w:rsidRPr="007D5D3F">
              <w:rPr>
                <w:rFonts w:ascii="Arial" w:hAnsi="Arial" w:cs="Arial"/>
              </w:rPr>
              <w:t>:</w:t>
            </w:r>
          </w:p>
          <w:p w14:paraId="550095F7" w14:textId="77777777" w:rsidR="009F60A1" w:rsidRPr="003A5A28" w:rsidRDefault="009F60A1" w:rsidP="0054061C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Cargo</w:t>
            </w:r>
            <w:r w:rsidR="005D337E"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</w:tc>
      </w:tr>
      <w:tr w:rsidR="009F60A1" w14:paraId="5227FD59" w14:textId="77777777" w:rsidTr="006065D0">
        <w:tc>
          <w:tcPr>
            <w:tcW w:w="8828" w:type="dxa"/>
            <w:shd w:val="clear" w:color="auto" w:fill="FED3D2"/>
          </w:tcPr>
          <w:p w14:paraId="3881445A" w14:textId="567269FC" w:rsidR="009F60A1" w:rsidRPr="00693827" w:rsidRDefault="009F60A1" w:rsidP="00B531B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 xml:space="preserve">ACTO DE </w:t>
            </w:r>
            <w:r w:rsidRPr="002674C6">
              <w:rPr>
                <w:rFonts w:ascii="Arial" w:hAnsi="Arial" w:cs="Arial"/>
                <w:b/>
              </w:rPr>
              <w:t>SANEAMIENTO</w:t>
            </w:r>
            <w:r w:rsidR="00C819A4" w:rsidRPr="002674C6">
              <w:rPr>
                <w:rFonts w:ascii="Arial" w:hAnsi="Arial" w:cs="Arial"/>
                <w:b/>
              </w:rPr>
              <w:t xml:space="preserve"> FÍSICO LEGAL </w:t>
            </w:r>
          </w:p>
        </w:tc>
      </w:tr>
      <w:tr w:rsidR="009F60A1" w14:paraId="2E4DF69B" w14:textId="77777777" w:rsidTr="006065D0">
        <w:tc>
          <w:tcPr>
            <w:tcW w:w="8828" w:type="dxa"/>
          </w:tcPr>
          <w:p w14:paraId="632F1233" w14:textId="77777777" w:rsidR="008066E2" w:rsidRPr="00637AC3" w:rsidRDefault="008066E2" w:rsidP="006A3890">
            <w:pPr>
              <w:spacing w:before="160" w:after="160"/>
              <w:rPr>
                <w:rFonts w:ascii="Arial" w:hAnsi="Arial" w:cs="Arial"/>
              </w:rPr>
            </w:pPr>
            <w:r w:rsidRPr="00637AC3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1FDA2AB0" w14:textId="77777777" w:rsidR="008066E2" w:rsidRPr="00C67658" w:rsidRDefault="008066E2" w:rsidP="00052D0D">
            <w:pPr>
              <w:spacing w:before="160" w:after="160"/>
              <w:ind w:left="454" w:hanging="283"/>
              <w:jc w:val="both"/>
              <w:rPr>
                <w:rFonts w:ascii="Arial" w:hAnsi="Arial" w:cs="Arial"/>
              </w:rPr>
            </w:pPr>
            <w:r w:rsidRPr="00637AC3">
              <w:rPr>
                <w:rFonts w:ascii="Arial" w:hAnsi="Arial" w:cs="Arial"/>
              </w:rPr>
              <w:t>a)</w:t>
            </w:r>
            <w:r w:rsidRPr="00637AC3">
              <w:rPr>
                <w:rFonts w:ascii="Arial" w:hAnsi="Arial" w:cs="Arial"/>
              </w:rPr>
              <w:tab/>
            </w:r>
            <w:r w:rsidRPr="00C67658">
              <w:rPr>
                <w:rFonts w:ascii="Arial" w:hAnsi="Arial" w:cs="Arial"/>
              </w:rPr>
              <w:t xml:space="preserve">Independización a favor del Estado y constitución automática de afectación en uso a favor de la entidad que ejerce posesión, en mérito a la identificación y delimitación de predio o inmueble estatal </w:t>
            </w:r>
            <w:r w:rsidR="008A25FE" w:rsidRPr="00C67658">
              <w:rPr>
                <w:rFonts w:ascii="Arial" w:hAnsi="Arial" w:cs="Arial"/>
              </w:rPr>
              <w:t>que sirve de soporte para la prestación de un servicio público</w:t>
            </w:r>
            <w:r w:rsidRPr="00C67658">
              <w:rPr>
                <w:rFonts w:ascii="Arial" w:hAnsi="Arial" w:cs="Arial"/>
              </w:rPr>
              <w:t xml:space="preserve"> </w:t>
            </w:r>
            <w:r w:rsidR="000201F2" w:rsidRPr="00C67658">
              <w:rPr>
                <w:rFonts w:ascii="Arial" w:hAnsi="Arial" w:cs="Arial"/>
              </w:rPr>
              <w:t xml:space="preserve">dentro de área de </w:t>
            </w:r>
            <w:r w:rsidRPr="00C67658">
              <w:rPr>
                <w:rFonts w:ascii="Arial" w:hAnsi="Arial" w:cs="Arial"/>
              </w:rPr>
              <w:t>Comunidad Campesina o Nativa.</w:t>
            </w:r>
          </w:p>
          <w:p w14:paraId="0FA45498" w14:textId="77777777" w:rsidR="009F60A1" w:rsidRPr="00810116" w:rsidRDefault="008066E2" w:rsidP="00C67658">
            <w:pPr>
              <w:spacing w:before="160" w:after="160"/>
              <w:ind w:left="454" w:hanging="283"/>
              <w:jc w:val="both"/>
              <w:rPr>
                <w:rFonts w:ascii="Arial" w:hAnsi="Arial" w:cs="Arial"/>
              </w:rPr>
            </w:pPr>
            <w:r w:rsidRPr="00C67658">
              <w:rPr>
                <w:rFonts w:ascii="Arial" w:hAnsi="Arial" w:cs="Arial"/>
              </w:rPr>
              <w:t>b)</w:t>
            </w:r>
            <w:r w:rsidRPr="00C67658">
              <w:rPr>
                <w:rFonts w:ascii="Arial" w:hAnsi="Arial" w:cs="Arial"/>
              </w:rPr>
              <w:tab/>
            </w:r>
            <w:r w:rsidR="000201F2" w:rsidRPr="00C67658">
              <w:rPr>
                <w:rFonts w:ascii="Arial" w:hAnsi="Arial" w:cs="Arial"/>
              </w:rPr>
              <w:t xml:space="preserve">Independización </w:t>
            </w:r>
            <w:r w:rsidRPr="00C67658">
              <w:rPr>
                <w:rFonts w:ascii="Arial" w:hAnsi="Arial" w:cs="Arial"/>
              </w:rPr>
              <w:t xml:space="preserve">a favor del Estado representado por la entidad competente, en mérito a la identificación y delimitación de predio o inmueble estatal </w:t>
            </w:r>
            <w:r w:rsidR="00F409A1" w:rsidRPr="00C67658">
              <w:rPr>
                <w:rFonts w:ascii="Arial" w:hAnsi="Arial" w:cs="Arial"/>
              </w:rPr>
              <w:t xml:space="preserve">de </w:t>
            </w:r>
            <w:r w:rsidR="008A25FE" w:rsidRPr="00C67658">
              <w:rPr>
                <w:rFonts w:ascii="Arial" w:hAnsi="Arial" w:cs="Arial"/>
              </w:rPr>
              <w:t>uso público</w:t>
            </w:r>
            <w:r w:rsidR="000201F2" w:rsidRPr="00C67658">
              <w:rPr>
                <w:rFonts w:ascii="Arial" w:hAnsi="Arial" w:cs="Arial"/>
              </w:rPr>
              <w:t xml:space="preserve"> dentro de área de</w:t>
            </w:r>
            <w:r w:rsidRPr="00C67658">
              <w:rPr>
                <w:rFonts w:ascii="Arial" w:hAnsi="Arial" w:cs="Arial"/>
              </w:rPr>
              <w:t xml:space="preserve"> Comunidad Campesina o Nativa.</w:t>
            </w:r>
          </w:p>
        </w:tc>
      </w:tr>
      <w:tr w:rsidR="00E3693E" w14:paraId="41344471" w14:textId="77777777" w:rsidTr="006065D0">
        <w:tc>
          <w:tcPr>
            <w:tcW w:w="8828" w:type="dxa"/>
            <w:shd w:val="clear" w:color="auto" w:fill="FED3D2"/>
          </w:tcPr>
          <w:p w14:paraId="7FFA524D" w14:textId="790ECEF8" w:rsidR="00E3693E" w:rsidRPr="00E3693E" w:rsidRDefault="00C819A4" w:rsidP="00E3693E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2674C6">
              <w:rPr>
                <w:rFonts w:ascii="Arial" w:hAnsi="Arial" w:cs="Arial"/>
                <w:b/>
              </w:rPr>
              <w:t>IDENTIFICACIÓN DEL BIEN Y SUSTENTO DEL ACTO DE SANEAMIENTO</w:t>
            </w:r>
          </w:p>
        </w:tc>
      </w:tr>
      <w:tr w:rsidR="009F60A1" w14:paraId="6EF2E3AE" w14:textId="77777777" w:rsidTr="00E3693E">
        <w:tc>
          <w:tcPr>
            <w:tcW w:w="8828" w:type="dxa"/>
            <w:shd w:val="clear" w:color="auto" w:fill="auto"/>
          </w:tcPr>
          <w:p w14:paraId="0D326F42" w14:textId="77777777" w:rsidR="00E3693E" w:rsidRPr="00637AC3" w:rsidRDefault="00E3693E" w:rsidP="00E3693E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637AC3">
              <w:rPr>
                <w:rFonts w:ascii="Arial" w:hAnsi="Arial" w:cs="Arial"/>
                <w:b/>
                <w:i/>
              </w:rPr>
              <w:t xml:space="preserve">En el caso de </w:t>
            </w:r>
            <w:r w:rsidR="00251B12">
              <w:rPr>
                <w:rFonts w:ascii="Arial" w:hAnsi="Arial" w:cs="Arial"/>
                <w:b/>
                <w:i/>
              </w:rPr>
              <w:t xml:space="preserve">independización de </w:t>
            </w:r>
            <w:r w:rsidRPr="00637AC3">
              <w:rPr>
                <w:rFonts w:ascii="Arial" w:hAnsi="Arial" w:cs="Arial"/>
                <w:b/>
                <w:i/>
              </w:rPr>
              <w:t xml:space="preserve">predios o inmuebles </w:t>
            </w:r>
            <w:r w:rsidR="00F409A1">
              <w:rPr>
                <w:rFonts w:ascii="Arial" w:hAnsi="Arial" w:cs="Arial"/>
                <w:b/>
                <w:i/>
              </w:rPr>
              <w:t xml:space="preserve">estatales </w:t>
            </w:r>
            <w:r w:rsidRPr="00637AC3">
              <w:rPr>
                <w:rFonts w:ascii="Arial" w:hAnsi="Arial" w:cs="Arial"/>
                <w:b/>
                <w:i/>
              </w:rPr>
              <w:t xml:space="preserve">que sirven de soporte para la prestación de servicios públicos, </w:t>
            </w:r>
            <w:r>
              <w:rPr>
                <w:rFonts w:ascii="Arial" w:hAnsi="Arial" w:cs="Arial"/>
                <w:b/>
                <w:i/>
              </w:rPr>
              <w:t>consignar lo siguiente</w:t>
            </w:r>
            <w:r w:rsidRPr="00637AC3">
              <w:rPr>
                <w:rFonts w:ascii="Arial" w:hAnsi="Arial" w:cs="Arial"/>
                <w:b/>
                <w:i/>
              </w:rPr>
              <w:t>:</w:t>
            </w:r>
          </w:p>
          <w:p w14:paraId="62E2E009" w14:textId="77777777" w:rsidR="00E3693E" w:rsidRPr="00454F2A" w:rsidRDefault="00E3693E" w:rsidP="00E3693E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637AC3">
              <w:rPr>
                <w:rFonts w:ascii="Arial" w:hAnsi="Arial" w:cs="Arial"/>
              </w:rPr>
              <w:t>El/la [</w:t>
            </w:r>
            <w:r w:rsidRPr="00637AC3">
              <w:rPr>
                <w:rFonts w:ascii="Arial" w:hAnsi="Arial" w:cs="Arial"/>
                <w:i/>
              </w:rPr>
              <w:t>nombre de la entidad</w:t>
            </w:r>
            <w:r w:rsidRPr="00637AC3">
              <w:rPr>
                <w:rFonts w:ascii="Arial" w:hAnsi="Arial" w:cs="Arial"/>
              </w:rPr>
              <w:t>] viene ejerciendo posesión, para el cumplimiento de sus funciones, sobre el predio/inmueble de [</w:t>
            </w:r>
            <w:r w:rsidRPr="00637AC3">
              <w:rPr>
                <w:rFonts w:ascii="Arial" w:hAnsi="Arial" w:cs="Arial"/>
                <w:i/>
              </w:rPr>
              <w:t>área en m</w:t>
            </w:r>
            <w:r w:rsidRPr="00637AC3">
              <w:rPr>
                <w:rFonts w:ascii="Arial" w:hAnsi="Arial" w:cs="Arial"/>
                <w:i/>
                <w:vertAlign w:val="superscript"/>
              </w:rPr>
              <w:t>2</w:t>
            </w:r>
            <w:r w:rsidRPr="00637AC3">
              <w:rPr>
                <w:rFonts w:ascii="Arial" w:hAnsi="Arial" w:cs="Arial"/>
                <w:i/>
              </w:rPr>
              <w:t xml:space="preserve"> o ha</w:t>
            </w:r>
            <w:r w:rsidRPr="00637AC3">
              <w:rPr>
                <w:rFonts w:ascii="Arial" w:hAnsi="Arial" w:cs="Arial"/>
              </w:rPr>
              <w:t>], ubicado en [</w:t>
            </w:r>
            <w:r w:rsidRPr="00637AC3">
              <w:rPr>
                <w:rFonts w:ascii="Arial" w:hAnsi="Arial" w:cs="Arial"/>
                <w:i/>
              </w:rPr>
              <w:t>dirección o, en su defecto, sector</w:t>
            </w:r>
            <w:r w:rsidRPr="00637AC3">
              <w:rPr>
                <w:rFonts w:ascii="Arial" w:hAnsi="Arial" w:cs="Arial"/>
              </w:rPr>
              <w:t>], [</w:t>
            </w:r>
            <w:r w:rsidRPr="00637AC3">
              <w:rPr>
                <w:rFonts w:ascii="Arial" w:hAnsi="Arial" w:cs="Arial"/>
                <w:i/>
              </w:rPr>
              <w:t>distrito</w:t>
            </w:r>
            <w:r w:rsidRPr="00637AC3">
              <w:rPr>
                <w:rFonts w:ascii="Arial" w:hAnsi="Arial" w:cs="Arial"/>
              </w:rPr>
              <w:t>], [</w:t>
            </w:r>
            <w:r w:rsidRPr="00637AC3">
              <w:rPr>
                <w:rFonts w:ascii="Arial" w:hAnsi="Arial" w:cs="Arial"/>
                <w:i/>
              </w:rPr>
              <w:t>provincia</w:t>
            </w:r>
            <w:r w:rsidRPr="00637AC3">
              <w:rPr>
                <w:rFonts w:ascii="Arial" w:hAnsi="Arial" w:cs="Arial"/>
              </w:rPr>
              <w:t>], [</w:t>
            </w:r>
            <w:r w:rsidRPr="00637AC3">
              <w:rPr>
                <w:rFonts w:ascii="Arial" w:hAnsi="Arial" w:cs="Arial"/>
                <w:i/>
              </w:rPr>
              <w:t>departamento</w:t>
            </w:r>
            <w:r w:rsidRPr="00637AC3">
              <w:rPr>
                <w:rFonts w:ascii="Arial" w:hAnsi="Arial" w:cs="Arial"/>
              </w:rPr>
              <w:t>], que forma parte del predio inscrito en la Partida Registral N° […] de la Oficina Registral de […]</w:t>
            </w:r>
            <w:r w:rsidRPr="00637AC3">
              <w:rPr>
                <w:rFonts w:ascii="Arial" w:hAnsi="Arial" w:cs="Arial"/>
                <w:b/>
              </w:rPr>
              <w:t xml:space="preserve">, </w:t>
            </w:r>
            <w:r w:rsidRPr="00637AC3">
              <w:rPr>
                <w:rFonts w:ascii="Arial" w:hAnsi="Arial" w:cs="Arial"/>
              </w:rPr>
              <w:t>destinándolo a [</w:t>
            </w:r>
            <w:r w:rsidRPr="00637AC3">
              <w:rPr>
                <w:rFonts w:ascii="Arial" w:hAnsi="Arial" w:cs="Arial"/>
                <w:i/>
              </w:rPr>
              <w:t>detallar el servicio público que se viene brindando</w:t>
            </w:r>
            <w:r w:rsidRPr="00637AC3">
              <w:rPr>
                <w:rFonts w:ascii="Arial" w:hAnsi="Arial" w:cs="Arial"/>
              </w:rPr>
              <w:t>]. El indicado servicio público inició el [</w:t>
            </w:r>
            <w:r w:rsidRPr="00637AC3">
              <w:rPr>
                <w:rFonts w:ascii="Arial" w:hAnsi="Arial" w:cs="Arial"/>
                <w:i/>
              </w:rPr>
              <w:t>indicar el día y/o mes y/o año aproximado</w:t>
            </w:r>
            <w:r w:rsidRPr="00637AC3">
              <w:rPr>
                <w:rFonts w:ascii="Arial" w:hAnsi="Arial" w:cs="Arial"/>
              </w:rPr>
              <w:t xml:space="preserve">], es decir, de forma anterior a la fecha de </w:t>
            </w:r>
            <w:r w:rsidR="0009271F">
              <w:rPr>
                <w:rFonts w:ascii="Arial" w:hAnsi="Arial" w:cs="Arial"/>
              </w:rPr>
              <w:t xml:space="preserve">titulación de </w:t>
            </w:r>
            <w:r w:rsidRPr="00637AC3">
              <w:rPr>
                <w:rFonts w:ascii="Arial" w:hAnsi="Arial" w:cs="Arial"/>
              </w:rPr>
              <w:t>la Comunidad Campesina/Nativa, lo cual ocurrió el [</w:t>
            </w:r>
            <w:r w:rsidRPr="00637AC3">
              <w:rPr>
                <w:rFonts w:ascii="Arial" w:hAnsi="Arial" w:cs="Arial"/>
                <w:i/>
              </w:rPr>
              <w:t>indicar el día, mes y año</w:t>
            </w:r>
            <w:r w:rsidRPr="00637AC3">
              <w:rPr>
                <w:rFonts w:ascii="Arial" w:hAnsi="Arial" w:cs="Arial"/>
              </w:rPr>
              <w:t>].</w:t>
            </w:r>
          </w:p>
          <w:p w14:paraId="34B9A7CA" w14:textId="77777777" w:rsidR="00E3693E" w:rsidRPr="00126928" w:rsidRDefault="00E3693E" w:rsidP="00E3693E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126928">
              <w:rPr>
                <w:rFonts w:ascii="Arial" w:hAnsi="Arial" w:cs="Arial"/>
                <w:b/>
                <w:i/>
              </w:rPr>
              <w:lastRenderedPageBreak/>
              <w:t xml:space="preserve">En el caso de </w:t>
            </w:r>
            <w:r w:rsidR="00251B12">
              <w:rPr>
                <w:rFonts w:ascii="Arial" w:hAnsi="Arial" w:cs="Arial"/>
                <w:b/>
                <w:i/>
              </w:rPr>
              <w:t xml:space="preserve">independización de </w:t>
            </w:r>
            <w:r w:rsidRPr="00126928">
              <w:rPr>
                <w:rFonts w:ascii="Arial" w:hAnsi="Arial" w:cs="Arial"/>
                <w:b/>
                <w:i/>
              </w:rPr>
              <w:t>p</w:t>
            </w:r>
            <w:r w:rsidR="00F409A1">
              <w:rPr>
                <w:rFonts w:ascii="Arial" w:hAnsi="Arial" w:cs="Arial"/>
                <w:b/>
                <w:i/>
              </w:rPr>
              <w:t>redios o inmuebles estatales de</w:t>
            </w:r>
            <w:r w:rsidRPr="00126928">
              <w:rPr>
                <w:rFonts w:ascii="Arial" w:hAnsi="Arial" w:cs="Arial"/>
                <w:b/>
                <w:i/>
              </w:rPr>
              <w:t xml:space="preserve"> uso público, </w:t>
            </w:r>
            <w:r>
              <w:rPr>
                <w:rFonts w:ascii="Arial" w:hAnsi="Arial" w:cs="Arial"/>
                <w:b/>
                <w:i/>
              </w:rPr>
              <w:t>consignar lo siguiente:</w:t>
            </w:r>
          </w:p>
          <w:p w14:paraId="5166C726" w14:textId="77777777" w:rsidR="000201F2" w:rsidRPr="00251B12" w:rsidRDefault="00E3693E" w:rsidP="0009271F">
            <w:pPr>
              <w:spacing w:before="160" w:after="160"/>
              <w:ind w:left="-47"/>
              <w:jc w:val="both"/>
              <w:rPr>
                <w:rFonts w:ascii="Arial" w:hAnsi="Arial" w:cs="Arial"/>
              </w:rPr>
            </w:pPr>
            <w:r w:rsidRPr="00126928">
              <w:rPr>
                <w:rFonts w:ascii="Arial" w:hAnsi="Arial" w:cs="Arial"/>
              </w:rPr>
              <w:t>El/la [</w:t>
            </w:r>
            <w:r w:rsidRPr="00126928">
              <w:rPr>
                <w:rFonts w:ascii="Arial" w:hAnsi="Arial" w:cs="Arial"/>
                <w:i/>
              </w:rPr>
              <w:t>nombre de la entidad</w:t>
            </w:r>
            <w:r w:rsidRPr="00126928">
              <w:rPr>
                <w:rFonts w:ascii="Arial" w:hAnsi="Arial" w:cs="Arial"/>
              </w:rPr>
              <w:t>] cuenta con la competencia legal sobre el predio/inmueble de [</w:t>
            </w:r>
            <w:r w:rsidRPr="00126928">
              <w:rPr>
                <w:rFonts w:ascii="Arial" w:hAnsi="Arial" w:cs="Arial"/>
                <w:i/>
              </w:rPr>
              <w:t>área en m</w:t>
            </w:r>
            <w:r w:rsidRPr="00126928">
              <w:rPr>
                <w:rFonts w:ascii="Arial" w:hAnsi="Arial" w:cs="Arial"/>
                <w:i/>
                <w:vertAlign w:val="superscript"/>
              </w:rPr>
              <w:t>2</w:t>
            </w:r>
            <w:r w:rsidRPr="00126928">
              <w:rPr>
                <w:rFonts w:ascii="Arial" w:hAnsi="Arial" w:cs="Arial"/>
                <w:i/>
              </w:rPr>
              <w:t xml:space="preserve"> o ha</w:t>
            </w:r>
            <w:r w:rsidRPr="00126928">
              <w:rPr>
                <w:rFonts w:ascii="Arial" w:hAnsi="Arial" w:cs="Arial"/>
              </w:rPr>
              <w:t>], ubicado en [</w:t>
            </w:r>
            <w:r w:rsidRPr="00126928">
              <w:rPr>
                <w:rFonts w:ascii="Arial" w:hAnsi="Arial" w:cs="Arial"/>
                <w:i/>
              </w:rPr>
              <w:t>dirección o, en su defecto, sector</w:t>
            </w:r>
            <w:r w:rsidRPr="00126928">
              <w:rPr>
                <w:rFonts w:ascii="Arial" w:hAnsi="Arial" w:cs="Arial"/>
              </w:rPr>
              <w:t>], [</w:t>
            </w:r>
            <w:r w:rsidRPr="00126928">
              <w:rPr>
                <w:rFonts w:ascii="Arial" w:hAnsi="Arial" w:cs="Arial"/>
                <w:i/>
              </w:rPr>
              <w:t>distrito</w:t>
            </w:r>
            <w:r w:rsidRPr="00126928">
              <w:rPr>
                <w:rFonts w:ascii="Arial" w:hAnsi="Arial" w:cs="Arial"/>
              </w:rPr>
              <w:t>], [</w:t>
            </w:r>
            <w:r w:rsidRPr="00126928">
              <w:rPr>
                <w:rFonts w:ascii="Arial" w:hAnsi="Arial" w:cs="Arial"/>
                <w:i/>
              </w:rPr>
              <w:t>provincia</w:t>
            </w:r>
            <w:r w:rsidRPr="00126928">
              <w:rPr>
                <w:rFonts w:ascii="Arial" w:hAnsi="Arial" w:cs="Arial"/>
              </w:rPr>
              <w:t>], [</w:t>
            </w:r>
            <w:r w:rsidRPr="00126928">
              <w:rPr>
                <w:rFonts w:ascii="Arial" w:hAnsi="Arial" w:cs="Arial"/>
                <w:i/>
              </w:rPr>
              <w:t>departamento</w:t>
            </w:r>
            <w:r w:rsidRPr="00126928">
              <w:rPr>
                <w:rFonts w:ascii="Arial" w:hAnsi="Arial" w:cs="Arial"/>
              </w:rPr>
              <w:t>], que forma parte del predio inscrito en la Partida Registral N° […] de la Oficina Registral de […], el cual se encuentra destinado a [</w:t>
            </w:r>
            <w:r w:rsidRPr="00126928">
              <w:rPr>
                <w:rFonts w:ascii="Arial" w:hAnsi="Arial" w:cs="Arial"/>
                <w:i/>
              </w:rPr>
              <w:t>detallar el uso público</w:t>
            </w:r>
            <w:r w:rsidRPr="00126928">
              <w:rPr>
                <w:rFonts w:ascii="Arial" w:hAnsi="Arial" w:cs="Arial"/>
              </w:rPr>
              <w:t>]. El indicado uso público inició el [</w:t>
            </w:r>
            <w:r w:rsidRPr="00126928">
              <w:rPr>
                <w:rFonts w:ascii="Arial" w:hAnsi="Arial" w:cs="Arial"/>
                <w:i/>
              </w:rPr>
              <w:t>indicar el día y/o mes y/o año aproximado</w:t>
            </w:r>
            <w:r w:rsidRPr="00126928">
              <w:rPr>
                <w:rFonts w:ascii="Arial" w:hAnsi="Arial" w:cs="Arial"/>
              </w:rPr>
              <w:t xml:space="preserve">], es decir, de forma anterior a la fecha de </w:t>
            </w:r>
            <w:r w:rsidR="0009271F">
              <w:rPr>
                <w:rFonts w:ascii="Arial" w:hAnsi="Arial" w:cs="Arial"/>
              </w:rPr>
              <w:t xml:space="preserve">titulación </w:t>
            </w:r>
            <w:r w:rsidRPr="00126928">
              <w:rPr>
                <w:rFonts w:ascii="Arial" w:hAnsi="Arial" w:cs="Arial"/>
              </w:rPr>
              <w:t>de la Comunidad Campesina/Nativa, lo cual ocurrió el [</w:t>
            </w:r>
            <w:r w:rsidRPr="00126928">
              <w:rPr>
                <w:rFonts w:ascii="Arial" w:hAnsi="Arial" w:cs="Arial"/>
                <w:i/>
              </w:rPr>
              <w:t>indicar el día, mes y año</w:t>
            </w:r>
            <w:r w:rsidRPr="00126928">
              <w:rPr>
                <w:rFonts w:ascii="Arial" w:hAnsi="Arial" w:cs="Arial"/>
              </w:rPr>
              <w:t>].</w:t>
            </w:r>
          </w:p>
        </w:tc>
      </w:tr>
      <w:tr w:rsidR="009F60A1" w14:paraId="0CEDDE67" w14:textId="77777777" w:rsidTr="006065D0">
        <w:tc>
          <w:tcPr>
            <w:tcW w:w="8828" w:type="dxa"/>
            <w:shd w:val="clear" w:color="auto" w:fill="FED3D2"/>
          </w:tcPr>
          <w:p w14:paraId="7715731C" w14:textId="77777777" w:rsidR="009F60A1" w:rsidRPr="00693827" w:rsidRDefault="009F60A1" w:rsidP="00B531B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lastRenderedPageBreak/>
              <w:t>INEXISTENCIA DE PROCESOS JUDICIALES</w:t>
            </w:r>
          </w:p>
        </w:tc>
      </w:tr>
      <w:tr w:rsidR="00FD4220" w14:paraId="0967307C" w14:textId="77777777" w:rsidTr="006065D0">
        <w:tc>
          <w:tcPr>
            <w:tcW w:w="8828" w:type="dxa"/>
          </w:tcPr>
          <w:p w14:paraId="1C79D82E" w14:textId="77777777" w:rsidR="00FD4220" w:rsidRPr="004E040B" w:rsidRDefault="00FD4220" w:rsidP="00FD4220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El predio/inmueble no es materia de proceso judicial que cuestione el derecho de propiedad, conforme a la información proporcionada por </w:t>
            </w:r>
            <w:r>
              <w:rPr>
                <w:rFonts w:ascii="Arial" w:hAnsi="Arial" w:cs="Arial"/>
              </w:rPr>
              <w:t>[</w:t>
            </w:r>
            <w:r w:rsidRPr="0057044F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>
              <w:rPr>
                <w:rFonts w:ascii="Arial" w:hAnsi="Arial" w:cs="Arial"/>
              </w:rPr>
              <w:t>].</w:t>
            </w:r>
          </w:p>
        </w:tc>
      </w:tr>
      <w:tr w:rsidR="00FD4220" w14:paraId="7B0FF96F" w14:textId="77777777" w:rsidTr="006065D0">
        <w:tc>
          <w:tcPr>
            <w:tcW w:w="8828" w:type="dxa"/>
            <w:shd w:val="clear" w:color="auto" w:fill="FED3D2"/>
          </w:tcPr>
          <w:p w14:paraId="56BBBB5E" w14:textId="77777777" w:rsidR="00FD4220" w:rsidRPr="00693827" w:rsidRDefault="00FD4220" w:rsidP="00FD422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NOTIFICACIÓN DEL PROCEDIMIENTO</w:t>
            </w:r>
            <w:r w:rsidR="005E1706"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</w:tc>
      </w:tr>
      <w:tr w:rsidR="00FD4220" w14:paraId="0BC66E00" w14:textId="77777777" w:rsidTr="006065D0">
        <w:tc>
          <w:tcPr>
            <w:tcW w:w="8828" w:type="dxa"/>
          </w:tcPr>
          <w:p w14:paraId="2EE113EE" w14:textId="521B913B" w:rsidR="00FD4220" w:rsidRPr="00052D0D" w:rsidRDefault="002C4AF8" w:rsidP="001D3007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7806A1">
              <w:rPr>
                <w:rFonts w:ascii="Arial" w:hAnsi="Arial" w:cs="Arial"/>
              </w:rPr>
              <w:t>Con fecha [</w:t>
            </w:r>
            <w:r w:rsidR="00D60E8C" w:rsidRPr="007806A1">
              <w:rPr>
                <w:rFonts w:ascii="Arial" w:hAnsi="Arial" w:cs="Arial"/>
                <w:i/>
                <w:iCs/>
              </w:rPr>
              <w:t>fecha de notificación</w:t>
            </w:r>
            <w:r w:rsidRPr="007806A1">
              <w:rPr>
                <w:rFonts w:ascii="Arial" w:hAnsi="Arial" w:cs="Arial"/>
              </w:rPr>
              <w:t>], s</w:t>
            </w:r>
            <w:r w:rsidR="00FD4220" w:rsidRPr="007806A1">
              <w:rPr>
                <w:rFonts w:ascii="Arial" w:hAnsi="Arial" w:cs="Arial"/>
              </w:rPr>
              <w:t>e ha cumplido con efectuar la notificación personal a [</w:t>
            </w:r>
            <w:r w:rsidR="00FD4220" w:rsidRPr="007806A1">
              <w:rPr>
                <w:rFonts w:ascii="Arial" w:hAnsi="Arial" w:cs="Arial"/>
                <w:i/>
              </w:rPr>
              <w:t>nombre de la Comunidad Campesina o Nativa</w:t>
            </w:r>
            <w:r w:rsidR="00FD4220" w:rsidRPr="007806A1">
              <w:rPr>
                <w:rFonts w:ascii="Arial" w:hAnsi="Arial" w:cs="Arial"/>
              </w:rPr>
              <w:t>], mediante [</w:t>
            </w:r>
            <w:r w:rsidR="00FD4220" w:rsidRPr="007806A1">
              <w:rPr>
                <w:rFonts w:ascii="Arial" w:hAnsi="Arial" w:cs="Arial"/>
                <w:i/>
              </w:rPr>
              <w:t>tipo, número y fecha de documento</w:t>
            </w:r>
            <w:r w:rsidR="00FD4220" w:rsidRPr="007806A1">
              <w:rPr>
                <w:rFonts w:ascii="Arial" w:hAnsi="Arial" w:cs="Arial"/>
              </w:rPr>
              <w:t>].</w:t>
            </w:r>
          </w:p>
        </w:tc>
      </w:tr>
      <w:tr w:rsidR="00FD4220" w14:paraId="03AE3264" w14:textId="77777777" w:rsidTr="006065D0">
        <w:tc>
          <w:tcPr>
            <w:tcW w:w="8828" w:type="dxa"/>
          </w:tcPr>
          <w:p w14:paraId="5676B5FD" w14:textId="77777777" w:rsidR="00FD4220" w:rsidRPr="00C8789C" w:rsidRDefault="00FD4220" w:rsidP="007D5486">
            <w:pPr>
              <w:spacing w:before="16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La presente Declaración Jurada se formula en el marco del procedimiento especial de saneamiento físico legal, regulado en los artículos 21 al 23 del Texto Único Ordenado de la Ley N° 29151, Ley General del Sistema Nacional de Bienes Estatales, aprobado por Decreto Supremo N° 019-2019-VIVIENDA, y los artículos 242 al 262 de su Reglamento, aprobado por Decreto Supremo N° 008-2021-VIVIENDA.</w:t>
            </w:r>
          </w:p>
          <w:p w14:paraId="23308966" w14:textId="77777777" w:rsidR="00FD4220" w:rsidRDefault="00FD4220" w:rsidP="00FD4220">
            <w:pPr>
              <w:ind w:left="567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[</w:t>
            </w:r>
            <w:r w:rsidRPr="00A2603D">
              <w:rPr>
                <w:rFonts w:ascii="Arial" w:hAnsi="Arial" w:cs="Arial"/>
                <w:i/>
              </w:rPr>
              <w:t>Lugar y fecha</w:t>
            </w:r>
            <w:r w:rsidRPr="00C8789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14:paraId="1813C368" w14:textId="77777777" w:rsidR="00FD4220" w:rsidRPr="00555FFD" w:rsidRDefault="00FD4220" w:rsidP="00FD4220">
            <w:pPr>
              <w:jc w:val="center"/>
              <w:rPr>
                <w:rFonts w:ascii="Arial" w:hAnsi="Arial" w:cs="Arial"/>
                <w:i/>
              </w:rPr>
            </w:pPr>
            <w:r w:rsidRPr="00907271">
              <w:rPr>
                <w:rFonts w:ascii="Arial" w:hAnsi="Arial" w:cs="Arial"/>
              </w:rPr>
              <w:t>[</w:t>
            </w:r>
            <w:r w:rsidRPr="00555FFD">
              <w:rPr>
                <w:rFonts w:ascii="Arial" w:hAnsi="Arial" w:cs="Arial"/>
                <w:i/>
              </w:rPr>
              <w:t>Firma</w:t>
            </w:r>
            <w:r w:rsidRPr="00907271">
              <w:rPr>
                <w:rFonts w:ascii="Arial" w:hAnsi="Arial" w:cs="Arial"/>
              </w:rPr>
              <w:t>]</w:t>
            </w:r>
          </w:p>
          <w:p w14:paraId="493C2CD8" w14:textId="77777777" w:rsidR="00FD4220" w:rsidRPr="00555FFD" w:rsidRDefault="00FD4220" w:rsidP="00FD4220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_</w:t>
            </w:r>
          </w:p>
          <w:p w14:paraId="24913FEC" w14:textId="77777777" w:rsidR="00FD4220" w:rsidRPr="00555FFD" w:rsidRDefault="00FD4220" w:rsidP="00FD4220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>
              <w:rPr>
                <w:rFonts w:ascii="Arial" w:hAnsi="Arial" w:cs="Arial"/>
                <w:b/>
                <w:i/>
              </w:rPr>
              <w:t>completos</w:t>
            </w:r>
          </w:p>
          <w:p w14:paraId="734E1853" w14:textId="77777777" w:rsidR="00FD4220" w:rsidRPr="00555FFD" w:rsidRDefault="00FD4220" w:rsidP="00FD4220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Cargo</w:t>
            </w:r>
          </w:p>
          <w:p w14:paraId="16080EF5" w14:textId="77777777" w:rsidR="00FD4220" w:rsidRDefault="00FD4220" w:rsidP="009E05C2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Entidad</w:t>
            </w:r>
          </w:p>
          <w:p w14:paraId="4E328892" w14:textId="77777777" w:rsidR="00BA659E" w:rsidRPr="00D2197B" w:rsidRDefault="00BA659E" w:rsidP="009E05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D4220" w14:paraId="5F1CABE6" w14:textId="77777777" w:rsidTr="009E05C2">
        <w:trPr>
          <w:trHeight w:val="663"/>
        </w:trPr>
        <w:tc>
          <w:tcPr>
            <w:tcW w:w="8828" w:type="dxa"/>
          </w:tcPr>
          <w:p w14:paraId="4CCFE8A4" w14:textId="77777777" w:rsidR="00FD4220" w:rsidRPr="009E05C2" w:rsidRDefault="00FD4220" w:rsidP="00FD4220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05C2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69FB8BF7" w14:textId="77777777" w:rsidR="00810116" w:rsidRDefault="00810116"/>
    <w:p w14:paraId="2C368C54" w14:textId="77777777" w:rsidR="00C335CD" w:rsidRDefault="00C335CD"/>
    <w:sectPr w:rsidR="00C335CD" w:rsidSect="00C335CD">
      <w:footnotePr>
        <w:numRestart w:val="eachSect"/>
      </w:footnotePr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5C41" w14:textId="77777777" w:rsidR="007E1542" w:rsidRDefault="007E1542" w:rsidP="003240DD">
      <w:pPr>
        <w:spacing w:after="0" w:line="240" w:lineRule="auto"/>
      </w:pPr>
      <w:r>
        <w:separator/>
      </w:r>
    </w:p>
  </w:endnote>
  <w:endnote w:type="continuationSeparator" w:id="0">
    <w:p w14:paraId="33EB370B" w14:textId="77777777" w:rsidR="007E1542" w:rsidRDefault="007E1542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8020" w14:textId="77777777" w:rsidR="007E1542" w:rsidRDefault="007E1542" w:rsidP="003240DD">
      <w:pPr>
        <w:spacing w:after="0" w:line="240" w:lineRule="auto"/>
      </w:pPr>
      <w:r>
        <w:separator/>
      </w:r>
    </w:p>
  </w:footnote>
  <w:footnote w:type="continuationSeparator" w:id="0">
    <w:p w14:paraId="0AA18E05" w14:textId="77777777" w:rsidR="007E1542" w:rsidRDefault="007E1542" w:rsidP="003240DD">
      <w:pPr>
        <w:spacing w:after="0" w:line="240" w:lineRule="auto"/>
      </w:pPr>
      <w:r>
        <w:continuationSeparator/>
      </w:r>
    </w:p>
  </w:footnote>
  <w:footnote w:id="1">
    <w:p w14:paraId="6E9767CD" w14:textId="77777777" w:rsidR="005D337E" w:rsidRPr="003240DD" w:rsidRDefault="005D337E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del Reglamento de la Ley N° 29151, Ley General del Sistema Nacional de Bienes Estatales, aprobado por Decreto Supremo N° 008-2021-VIVIENDA.</w:t>
      </w:r>
    </w:p>
  </w:footnote>
  <w:footnote w:id="2">
    <w:p w14:paraId="41760807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N° 29151, aprobado por Decreto Supremo N° 008-2021-VIVIENDA.</w:t>
      </w:r>
    </w:p>
    <w:p w14:paraId="0BFA5288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69F76BB6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20084A06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52A70"/>
    <w:rsid w:val="00360DD5"/>
    <w:rsid w:val="00363FBA"/>
    <w:rsid w:val="00376418"/>
    <w:rsid w:val="00387346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11E1E"/>
    <w:rsid w:val="00732F26"/>
    <w:rsid w:val="007636D8"/>
    <w:rsid w:val="007712E3"/>
    <w:rsid w:val="007738A1"/>
    <w:rsid w:val="0077537A"/>
    <w:rsid w:val="007806A1"/>
    <w:rsid w:val="007910BE"/>
    <w:rsid w:val="00792E5E"/>
    <w:rsid w:val="007B34BA"/>
    <w:rsid w:val="007D0928"/>
    <w:rsid w:val="007D5486"/>
    <w:rsid w:val="007D57FE"/>
    <w:rsid w:val="007D5D3F"/>
    <w:rsid w:val="007E1542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B5D66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35CD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409A1"/>
    <w:rsid w:val="00F72D06"/>
    <w:rsid w:val="00F81473"/>
    <w:rsid w:val="00FA149C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Marco Obando</cp:lastModifiedBy>
  <cp:revision>36</cp:revision>
  <dcterms:created xsi:type="dcterms:W3CDTF">2024-03-07T00:01:00Z</dcterms:created>
  <dcterms:modified xsi:type="dcterms:W3CDTF">2024-05-20T01:27:00Z</dcterms:modified>
</cp:coreProperties>
</file>