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9C83" w14:textId="77777777" w:rsidR="003A17A6" w:rsidRDefault="003B3ABE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AC4DD0" wp14:editId="3C31F27D">
            <wp:extent cx="4626056" cy="719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05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26B21" w14:textId="77777777" w:rsidR="00FA1AE3" w:rsidRDefault="00FA1AE3">
      <w:pPr>
        <w:pStyle w:val="Textoindependiente"/>
        <w:ind w:left="100"/>
        <w:rPr>
          <w:rFonts w:ascii="Times New Roman"/>
          <w:sz w:val="20"/>
        </w:rPr>
      </w:pPr>
    </w:p>
    <w:p w14:paraId="0E7D1753" w14:textId="617A77B2" w:rsidR="003A17A6" w:rsidRDefault="003B3ABE">
      <w:pPr>
        <w:pStyle w:val="Ttulo"/>
      </w:pPr>
      <w:r>
        <w:t>ANEXO</w:t>
      </w:r>
      <w:r>
        <w:rPr>
          <w:spacing w:val="-4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N°</w:t>
      </w:r>
      <w:r>
        <w:rPr>
          <w:spacing w:val="-4"/>
        </w:rPr>
        <w:t xml:space="preserve"> </w:t>
      </w:r>
      <w:r w:rsidR="005C71DB">
        <w:t>001</w:t>
      </w:r>
      <w:r>
        <w:t>-202</w:t>
      </w:r>
      <w:r w:rsidR="005C71DB">
        <w:t>5</w:t>
      </w:r>
      <w:r>
        <w:t>-SBN</w:t>
      </w:r>
    </w:p>
    <w:tbl>
      <w:tblPr>
        <w:tblStyle w:val="TableNormal"/>
        <w:tblW w:w="0" w:type="auto"/>
        <w:tblInd w:w="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5"/>
        <w:gridCol w:w="3647"/>
      </w:tblGrid>
      <w:tr w:rsidR="003A17A6" w14:paraId="47FF954E" w14:textId="77777777">
        <w:trPr>
          <w:trHeight w:val="544"/>
        </w:trPr>
        <w:tc>
          <w:tcPr>
            <w:tcW w:w="6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F4746F" w14:textId="77777777" w:rsidR="003A17A6" w:rsidRDefault="003B3ABE">
            <w:pPr>
              <w:pStyle w:val="TableParagraph"/>
              <w:spacing w:before="141"/>
              <w:ind w:left="11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ETAPAS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 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SELECCIÓN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023C9C0" w14:textId="77777777" w:rsidR="003A17A6" w:rsidRDefault="003B3ABE">
            <w:pPr>
              <w:pStyle w:val="TableParagraph"/>
              <w:spacing w:before="141"/>
              <w:ind w:left="368" w:right="3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CRONOGRAMA</w:t>
            </w:r>
          </w:p>
        </w:tc>
      </w:tr>
      <w:tr w:rsidR="003A17A6" w14:paraId="799CE0BC" w14:textId="77777777">
        <w:trPr>
          <w:trHeight w:val="323"/>
        </w:trPr>
        <w:tc>
          <w:tcPr>
            <w:tcW w:w="99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14:paraId="330FA0E9" w14:textId="77777777" w:rsidR="003A17A6" w:rsidRDefault="003B3ABE">
            <w:pPr>
              <w:pStyle w:val="TableParagraph"/>
              <w:spacing w:before="30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 w:rsidR="003A17A6" w14:paraId="4FB585F1" w14:textId="77777777">
        <w:trPr>
          <w:trHeight w:val="1005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130" w14:textId="77777777" w:rsidR="003A17A6" w:rsidRDefault="003B3ABE">
            <w:pPr>
              <w:pStyle w:val="TableParagraph"/>
              <w:spacing w:before="1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Perú</w:t>
            </w:r>
          </w:p>
          <w:p w14:paraId="0176CFB4" w14:textId="0E859A9B" w:rsidR="003A17A6" w:rsidRDefault="003B3ABE">
            <w:pPr>
              <w:pStyle w:val="TableParagraph"/>
              <w:spacing w:before="159" w:line="206" w:lineRule="exact"/>
              <w:ind w:left="69" w:right="52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https://talentoperu.servir.gob.pe/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SBN: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la sección Convocatoria CAP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 w:rsidR="005C71DB">
              <w:rPr>
                <w:sz w:val="18"/>
              </w:rPr>
              <w:t>001</w:t>
            </w:r>
            <w:r>
              <w:rPr>
                <w:sz w:val="18"/>
              </w:rPr>
              <w:t>-202</w:t>
            </w:r>
            <w:r w:rsidR="005C71DB">
              <w:rPr>
                <w:sz w:val="18"/>
              </w:rPr>
              <w:t>5</w:t>
            </w:r>
            <w:r>
              <w:rPr>
                <w:sz w:val="18"/>
              </w:rPr>
              <w:t>/SBN.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E7E2" w14:textId="77777777" w:rsidR="003A17A6" w:rsidRDefault="003A17A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6EAB7C" w14:textId="138A2B3E" w:rsidR="003A17A6" w:rsidRDefault="003B3ABE">
            <w:pPr>
              <w:pStyle w:val="TableParagraph"/>
              <w:spacing w:before="139"/>
              <w:ind w:left="373" w:right="352"/>
              <w:jc w:val="center"/>
              <w:rPr>
                <w:sz w:val="18"/>
              </w:rPr>
            </w:pP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 w:rsidR="005C71DB">
              <w:rPr>
                <w:sz w:val="18"/>
              </w:rPr>
              <w:t>07</w:t>
            </w:r>
            <w:r>
              <w:rPr>
                <w:sz w:val="18"/>
              </w:rPr>
              <w:t>/</w:t>
            </w:r>
            <w:r w:rsidR="005C71DB">
              <w:rPr>
                <w:sz w:val="18"/>
              </w:rPr>
              <w:t>04</w:t>
            </w:r>
            <w:r>
              <w:rPr>
                <w:sz w:val="18"/>
              </w:rPr>
              <w:t>/202</w:t>
            </w:r>
            <w:r w:rsidR="005C71DB"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 w:rsidR="0057615A">
              <w:rPr>
                <w:sz w:val="18"/>
              </w:rPr>
              <w:t>2</w:t>
            </w:r>
            <w:r w:rsidR="005C71DB">
              <w:rPr>
                <w:sz w:val="18"/>
              </w:rPr>
              <w:t>2</w:t>
            </w:r>
            <w:r>
              <w:rPr>
                <w:sz w:val="18"/>
              </w:rPr>
              <w:t>/</w:t>
            </w:r>
            <w:r w:rsidR="005C71DB">
              <w:rPr>
                <w:sz w:val="18"/>
              </w:rPr>
              <w:t>04</w:t>
            </w:r>
            <w:r>
              <w:rPr>
                <w:sz w:val="18"/>
              </w:rPr>
              <w:t>/202</w:t>
            </w:r>
            <w:r w:rsidR="005C71DB">
              <w:rPr>
                <w:sz w:val="18"/>
              </w:rPr>
              <w:t>5</w:t>
            </w:r>
          </w:p>
        </w:tc>
      </w:tr>
      <w:tr w:rsidR="003A17A6" w14:paraId="1756B2B2" w14:textId="77777777">
        <w:trPr>
          <w:trHeight w:val="350"/>
        </w:trPr>
        <w:tc>
          <w:tcPr>
            <w:tcW w:w="99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14:paraId="01E05CD9" w14:textId="77777777" w:rsidR="003A17A6" w:rsidRDefault="003B3ABE">
            <w:pPr>
              <w:pStyle w:val="TableParagraph"/>
              <w:spacing w:before="83"/>
              <w:ind w:left="3572" w:right="35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SELECCIÓN</w:t>
            </w:r>
          </w:p>
        </w:tc>
      </w:tr>
      <w:tr w:rsidR="003A17A6" w14:paraId="70F04699" w14:textId="77777777">
        <w:trPr>
          <w:trHeight w:val="1111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238A" w14:textId="5DA33685" w:rsidR="003A17A6" w:rsidRDefault="003B3ABE">
            <w:pPr>
              <w:pStyle w:val="TableParagraph"/>
              <w:spacing w:line="276" w:lineRule="auto"/>
              <w:ind w:left="69" w:right="50"/>
              <w:jc w:val="both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1"/>
                <w:sz w:val="18"/>
              </w:rPr>
              <w:t xml:space="preserve"> </w:t>
            </w:r>
            <w:r w:rsidR="005C71DB">
              <w:rPr>
                <w:sz w:val="18"/>
              </w:rPr>
              <w:t>001</w:t>
            </w:r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5C71DB">
              <w:rPr>
                <w:sz w:val="18"/>
              </w:rPr>
              <w:t>5</w:t>
            </w:r>
            <w:r>
              <w:rPr>
                <w:sz w:val="18"/>
              </w:rPr>
              <w:t>/SBN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click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Postula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Aquí.</w:t>
            </w:r>
          </w:p>
          <w:p w14:paraId="76EA63E9" w14:textId="77777777" w:rsidR="003A17A6" w:rsidRDefault="003B3ABE">
            <w:pPr>
              <w:pStyle w:val="TableParagraph"/>
              <w:spacing w:before="159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Horario: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8:30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4:30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p.m.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C860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9EBF8C" w14:textId="77777777" w:rsidR="003A17A6" w:rsidRDefault="003A17A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1727524D" w14:textId="67E50E6E" w:rsidR="003A17A6" w:rsidRDefault="005C71DB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04</w:t>
            </w:r>
            <w:r w:rsidR="003B3ABE">
              <w:rPr>
                <w:sz w:val="18"/>
              </w:rPr>
              <w:t>/202</w:t>
            </w:r>
            <w:r>
              <w:rPr>
                <w:sz w:val="18"/>
              </w:rPr>
              <w:t>5</w:t>
            </w:r>
          </w:p>
          <w:p w14:paraId="5A8D11CA" w14:textId="77777777" w:rsidR="003A17A6" w:rsidRDefault="003B3ABE">
            <w:pPr>
              <w:pStyle w:val="TableParagraph"/>
              <w:spacing w:before="7" w:line="230" w:lineRule="atLeast"/>
              <w:ind w:left="374" w:right="352"/>
              <w:jc w:val="center"/>
              <w:rPr>
                <w:sz w:val="18"/>
              </w:rPr>
            </w:pPr>
            <w:r>
              <w:rPr>
                <w:sz w:val="18"/>
              </w:rPr>
              <w:t>(único día de postulación, dentro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indicado)</w:t>
            </w:r>
          </w:p>
        </w:tc>
      </w:tr>
      <w:tr w:rsidR="003A17A6" w14:paraId="4E0DA160" w14:textId="77777777">
        <w:trPr>
          <w:trHeight w:val="378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214" w14:textId="77777777" w:rsidR="003A17A6" w:rsidRDefault="003B3ABE">
            <w:pPr>
              <w:pStyle w:val="TableParagraph"/>
              <w:spacing w:before="140"/>
              <w:ind w:left="69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C74E8" w14:textId="71085863" w:rsidR="003A17A6" w:rsidRDefault="005C71DB">
            <w:pPr>
              <w:pStyle w:val="TableParagraph"/>
              <w:spacing w:before="140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Del 24</w:t>
            </w:r>
            <w:r w:rsidR="003B3ABE">
              <w:rPr>
                <w:spacing w:val="-1"/>
                <w:sz w:val="18"/>
              </w:rPr>
              <w:t xml:space="preserve"> </w:t>
            </w:r>
            <w:r w:rsidR="003B3ABE">
              <w:rPr>
                <w:sz w:val="18"/>
              </w:rPr>
              <w:t>al</w:t>
            </w:r>
            <w:r w:rsidR="003B3ABE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04</w:t>
            </w:r>
            <w:r w:rsidR="003B3ABE">
              <w:rPr>
                <w:sz w:val="18"/>
              </w:rPr>
              <w:t>/202</w:t>
            </w:r>
            <w:r>
              <w:rPr>
                <w:sz w:val="18"/>
              </w:rPr>
              <w:t>5</w:t>
            </w:r>
          </w:p>
        </w:tc>
      </w:tr>
      <w:tr w:rsidR="003A17A6" w14:paraId="51A1A395" w14:textId="77777777">
        <w:trPr>
          <w:trHeight w:val="952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C972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8E117FE" w14:textId="6EEF1765" w:rsidR="003A17A6" w:rsidRDefault="003B3ABE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</w:t>
            </w:r>
            <w:r>
              <w:rPr>
                <w:spacing w:val="17"/>
                <w:sz w:val="18"/>
              </w:rPr>
              <w:t>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sección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</w:p>
          <w:p w14:paraId="6E625598" w14:textId="26CDBCA8" w:rsidR="003A17A6" w:rsidRDefault="003B3ABE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 w:rsidR="005C71DB">
              <w:rPr>
                <w:sz w:val="18"/>
              </w:rPr>
              <w:t>1</w:t>
            </w:r>
            <w:r>
              <w:rPr>
                <w:sz w:val="18"/>
              </w:rPr>
              <w:t>-202</w:t>
            </w:r>
            <w:r w:rsidR="005C71DB">
              <w:rPr>
                <w:sz w:val="18"/>
              </w:rPr>
              <w:t>5</w:t>
            </w:r>
            <w:r>
              <w:rPr>
                <w:sz w:val="18"/>
              </w:rPr>
              <w:t>/SBN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9ED4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2C1988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DC7389" w14:textId="77777777" w:rsidR="003A17A6" w:rsidRDefault="003A17A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564935CB" w14:textId="42C04420" w:rsidR="003A17A6" w:rsidRDefault="005C71DB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04</w:t>
            </w:r>
            <w:r w:rsidR="003B3ABE">
              <w:rPr>
                <w:sz w:val="18"/>
              </w:rPr>
              <w:t>/202</w:t>
            </w:r>
            <w:r>
              <w:rPr>
                <w:sz w:val="18"/>
              </w:rPr>
              <w:t>5</w:t>
            </w:r>
          </w:p>
        </w:tc>
      </w:tr>
      <w:tr w:rsidR="003A17A6" w14:paraId="11794B01" w14:textId="77777777">
        <w:trPr>
          <w:trHeight w:val="335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681D" w14:textId="77777777" w:rsidR="003A17A6" w:rsidRDefault="003B3ABE">
            <w:pPr>
              <w:pStyle w:val="TableParagraph"/>
              <w:spacing w:before="97"/>
              <w:ind w:left="69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(Presencial)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00A56" w14:textId="10A82A94" w:rsidR="003A17A6" w:rsidRDefault="005C71DB">
            <w:pPr>
              <w:pStyle w:val="TableParagraph"/>
              <w:spacing w:before="97"/>
              <w:ind w:left="374" w:right="351"/>
              <w:jc w:val="center"/>
              <w:rPr>
                <w:sz w:val="18"/>
              </w:rPr>
            </w:pPr>
            <w:r>
              <w:rPr>
                <w:sz w:val="18"/>
              </w:rPr>
              <w:t>29/04/2025 y 30/04/2025</w:t>
            </w:r>
          </w:p>
        </w:tc>
      </w:tr>
      <w:tr w:rsidR="003A17A6" w14:paraId="496A881B" w14:textId="77777777">
        <w:trPr>
          <w:trHeight w:val="715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CF5" w14:textId="77777777" w:rsidR="003A17A6" w:rsidRDefault="003B3ABE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resultados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la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evaluación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Conocimientos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14:paraId="1146DAAB" w14:textId="0512C9F7" w:rsidR="003A17A6" w:rsidRDefault="003B3ABE">
            <w:pPr>
              <w:pStyle w:val="TableParagraph"/>
              <w:spacing w:before="10" w:line="230" w:lineRule="atLeast"/>
              <w:ind w:left="69"/>
              <w:rPr>
                <w:sz w:val="18"/>
              </w:rPr>
            </w:pP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 la sección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 w:rsidR="005C71DB">
              <w:rPr>
                <w:sz w:val="18"/>
              </w:rPr>
              <w:t>001</w:t>
            </w:r>
            <w:r>
              <w:rPr>
                <w:sz w:val="18"/>
              </w:rPr>
              <w:t>-202</w:t>
            </w:r>
            <w:r w:rsidR="005C71DB">
              <w:rPr>
                <w:sz w:val="18"/>
              </w:rPr>
              <w:t>5</w:t>
            </w:r>
            <w:r>
              <w:rPr>
                <w:sz w:val="18"/>
              </w:rPr>
              <w:t>/SBN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F88BE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6DCAD3" w14:textId="77777777" w:rsidR="003A17A6" w:rsidRDefault="003A17A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450AC669" w14:textId="01E3DEDC" w:rsidR="003A17A6" w:rsidRDefault="005C71DB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02/05/2025</w:t>
            </w:r>
          </w:p>
        </w:tc>
      </w:tr>
      <w:tr w:rsidR="003A17A6" w14:paraId="0A3C2EAF" w14:textId="77777777">
        <w:trPr>
          <w:trHeight w:val="1290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451C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340BF9B9" w14:textId="77777777" w:rsidR="003A17A6" w:rsidRDefault="003B3ABE">
            <w:pPr>
              <w:pStyle w:val="TableParagraph"/>
              <w:spacing w:line="261" w:lineRule="auto"/>
              <w:ind w:left="69" w:right="54"/>
              <w:jc w:val="both"/>
              <w:rPr>
                <w:sz w:val="18"/>
              </w:rPr>
            </w:pPr>
            <w:r>
              <w:rPr>
                <w:sz w:val="18"/>
              </w:rPr>
              <w:t>Presentación de currículum vitae documentado y anexos (formato PDF)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través de la </w:t>
            </w:r>
            <w:r>
              <w:rPr>
                <w:sz w:val="18"/>
                <w:u w:val="single"/>
              </w:rPr>
              <w:t>Mesa de Partes Virtua</w:t>
            </w:r>
            <w:r>
              <w:rPr>
                <w:sz w:val="18"/>
              </w:rPr>
              <w:t>l disponible en la página web de la SBN:</w:t>
            </w:r>
            <w:r>
              <w:rPr>
                <w:spacing w:val="1"/>
                <w:sz w:val="18"/>
              </w:rPr>
              <w:t xml:space="preserve"> </w:t>
            </w:r>
            <w:hyperlink r:id="rId5">
              <w:r>
                <w:rPr>
                  <w:sz w:val="18"/>
                  <w:u w:val="single"/>
                </w:rPr>
                <w:t>www.sbn.gob.pe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>(Solo se recibirá entre las 00:00 hrs y las 16:30 hrs del día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7EAAD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72B8B9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259528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D7F46D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8C8CBB8" w14:textId="022C8E7C" w:rsidR="003A17A6" w:rsidRDefault="005C71DB">
            <w:pPr>
              <w:pStyle w:val="TableParagraph"/>
              <w:ind w:left="370" w:right="352"/>
              <w:jc w:val="center"/>
              <w:rPr>
                <w:sz w:val="18"/>
              </w:rPr>
            </w:pPr>
            <w:r>
              <w:rPr>
                <w:sz w:val="18"/>
              </w:rPr>
              <w:t>05/05/2025</w:t>
            </w:r>
          </w:p>
        </w:tc>
      </w:tr>
      <w:tr w:rsidR="003A17A6" w14:paraId="44A45621" w14:textId="77777777">
        <w:trPr>
          <w:trHeight w:val="278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A513" w14:textId="77777777" w:rsidR="003A17A6" w:rsidRDefault="003B3ABE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497E8" w14:textId="56146B63" w:rsidR="003A17A6" w:rsidRDefault="005C71DB">
            <w:pPr>
              <w:pStyle w:val="TableParagraph"/>
              <w:spacing w:before="39"/>
              <w:ind w:left="374" w:right="35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  <w:r w:rsidR="003B3ABE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3B3ABE">
              <w:rPr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05</w:t>
            </w:r>
            <w:r w:rsidR="003B3ABE">
              <w:rPr>
                <w:sz w:val="18"/>
              </w:rPr>
              <w:t>/202</w:t>
            </w:r>
            <w:r>
              <w:rPr>
                <w:sz w:val="18"/>
              </w:rPr>
              <w:t>5</w:t>
            </w:r>
          </w:p>
        </w:tc>
      </w:tr>
      <w:tr w:rsidR="003A17A6" w14:paraId="548AA3B1" w14:textId="77777777">
        <w:trPr>
          <w:trHeight w:val="952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0853" w14:textId="77777777" w:rsidR="003A17A6" w:rsidRDefault="003A17A6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7115E45" w14:textId="68CF5DB1" w:rsidR="003A17A6" w:rsidRDefault="003B3ABE">
            <w:pPr>
              <w:pStyle w:val="TableParagraph"/>
              <w:spacing w:before="1" w:line="230" w:lineRule="atLeast"/>
              <w:ind w:left="69" w:right="52"/>
              <w:jc w:val="both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la sección Convocatoria CAP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 w:rsidR="005C71DB">
              <w:rPr>
                <w:sz w:val="18"/>
              </w:rPr>
              <w:t>001</w:t>
            </w:r>
            <w:r>
              <w:rPr>
                <w:sz w:val="18"/>
              </w:rPr>
              <w:t>-202</w:t>
            </w:r>
            <w:r w:rsidR="005C71DB">
              <w:rPr>
                <w:sz w:val="18"/>
              </w:rPr>
              <w:t>5</w:t>
            </w:r>
            <w:r>
              <w:rPr>
                <w:sz w:val="18"/>
              </w:rPr>
              <w:t>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A82A9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538880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A88120" w14:textId="77777777" w:rsidR="003A17A6" w:rsidRDefault="003A17A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116E6E50" w14:textId="1C07F046" w:rsidR="003A17A6" w:rsidRDefault="005C71DB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05</w:t>
            </w:r>
            <w:r w:rsidR="003B3ABE">
              <w:rPr>
                <w:sz w:val="18"/>
              </w:rPr>
              <w:t>/202</w:t>
            </w:r>
            <w:r>
              <w:rPr>
                <w:sz w:val="18"/>
              </w:rPr>
              <w:t>5</w:t>
            </w:r>
          </w:p>
        </w:tc>
      </w:tr>
      <w:tr w:rsidR="003A17A6" w14:paraId="78E7D356" w14:textId="77777777">
        <w:trPr>
          <w:trHeight w:val="561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92B8" w14:textId="77777777" w:rsidR="003A17A6" w:rsidRDefault="003B3ABE">
            <w:pPr>
              <w:pStyle w:val="TableParagraph"/>
              <w:spacing w:before="50" w:line="240" w:lineRule="atLeast"/>
              <w:ind w:left="69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(Presencial),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precisará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entrevista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Acta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Evaluación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77962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686498" w14:textId="5FA6A9CB" w:rsidR="003A17A6" w:rsidRDefault="005C71DB">
            <w:pPr>
              <w:pStyle w:val="TableParagraph"/>
              <w:spacing w:before="116"/>
              <w:ind w:left="374" w:right="351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3B3ABE">
              <w:rPr>
                <w:spacing w:val="-1"/>
                <w:sz w:val="18"/>
              </w:rPr>
              <w:t xml:space="preserve"> </w:t>
            </w:r>
            <w:r w:rsidR="003B3ABE">
              <w:rPr>
                <w:sz w:val="18"/>
              </w:rPr>
              <w:t>y</w:t>
            </w:r>
            <w:r w:rsidR="003B3ABE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05</w:t>
            </w:r>
            <w:r w:rsidR="003B3ABE">
              <w:rPr>
                <w:sz w:val="18"/>
              </w:rPr>
              <w:t>/202</w:t>
            </w:r>
            <w:r>
              <w:rPr>
                <w:sz w:val="18"/>
              </w:rPr>
              <w:t>5</w:t>
            </w:r>
          </w:p>
        </w:tc>
      </w:tr>
      <w:tr w:rsidR="003A17A6" w14:paraId="2DC7A5E3" w14:textId="77777777">
        <w:trPr>
          <w:trHeight w:val="474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C51" w14:textId="77777777" w:rsidR="003A17A6" w:rsidRDefault="003B3ABE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pacing w:val="-1"/>
                <w:sz w:val="18"/>
              </w:rPr>
              <w:t>Publicación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</w:t>
            </w:r>
          </w:p>
          <w:p w14:paraId="4D4AE5DA" w14:textId="400D2911" w:rsidR="003A17A6" w:rsidRDefault="003B3ABE">
            <w:pPr>
              <w:pStyle w:val="TableParagraph"/>
              <w:spacing w:before="30"/>
              <w:ind w:left="74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 w:rsidR="00794601">
              <w:rPr>
                <w:sz w:val="18"/>
              </w:rPr>
              <w:t>6</w:t>
            </w:r>
            <w:r>
              <w:rPr>
                <w:sz w:val="18"/>
              </w:rPr>
              <w:t>-2024/SBN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C1B9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13F4B4C5" w14:textId="0EAE2468" w:rsidR="003A17A6" w:rsidRDefault="005C71DB">
            <w:pPr>
              <w:pStyle w:val="TableParagraph"/>
              <w:ind w:left="1355" w:right="134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05</w:t>
            </w:r>
            <w:r w:rsidR="003B3ABE">
              <w:rPr>
                <w:sz w:val="18"/>
              </w:rPr>
              <w:t>/202</w:t>
            </w:r>
            <w:r>
              <w:rPr>
                <w:sz w:val="18"/>
              </w:rPr>
              <w:t>5</w:t>
            </w:r>
          </w:p>
        </w:tc>
      </w:tr>
      <w:tr w:rsidR="003A17A6" w14:paraId="5D29C89B" w14:textId="77777777">
        <w:trPr>
          <w:trHeight w:val="29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F33B168" w14:textId="77777777" w:rsidR="003A17A6" w:rsidRDefault="003B3ABE">
            <w:pPr>
              <w:pStyle w:val="TableParagraph"/>
              <w:spacing w:before="59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SUSCRIPCIÓN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CONTRATO</w:t>
            </w:r>
          </w:p>
        </w:tc>
      </w:tr>
      <w:tr w:rsidR="003A17A6" w14:paraId="1680293D" w14:textId="77777777">
        <w:trPr>
          <w:trHeight w:val="503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DCBE" w14:textId="77777777" w:rsidR="003A17A6" w:rsidRDefault="003A17A6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D7E3739" w14:textId="77777777" w:rsidR="003A17A6" w:rsidRDefault="003B3ABE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Suscripción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Contrato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4326" w14:textId="77777777" w:rsidR="003A17A6" w:rsidRDefault="003B3ABE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hábiles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posteriores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A31E08B" w14:textId="77777777" w:rsidR="003A17A6" w:rsidRDefault="003B3ABE">
            <w:pPr>
              <w:pStyle w:val="TableParagraph"/>
              <w:spacing w:before="33"/>
              <w:ind w:left="74"/>
              <w:rPr>
                <w:sz w:val="20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z w:val="20"/>
              </w:rPr>
              <w:t>.</w:t>
            </w:r>
          </w:p>
        </w:tc>
      </w:tr>
    </w:tbl>
    <w:p w14:paraId="4DBABC7C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0FDDCB26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4AC72C13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55F2A261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7EC1C617" w14:textId="77777777" w:rsidR="00481361" w:rsidRDefault="00481361">
      <w:pPr>
        <w:rPr>
          <w:rFonts w:ascii="Arial"/>
          <w:sz w:val="24"/>
        </w:rPr>
        <w:sectPr w:rsidR="00481361">
          <w:type w:val="continuous"/>
          <w:pgSz w:w="11910" w:h="16840"/>
          <w:pgMar w:top="680" w:right="600" w:bottom="0" w:left="620" w:header="720" w:footer="720" w:gutter="0"/>
          <w:cols w:space="720"/>
        </w:sectPr>
      </w:pPr>
    </w:p>
    <w:p w14:paraId="6AD963DA" w14:textId="77777777" w:rsidR="003A17A6" w:rsidRDefault="003A17A6">
      <w:pPr>
        <w:pStyle w:val="Textoindependiente"/>
        <w:spacing w:before="10"/>
        <w:rPr>
          <w:rFonts w:ascii="Arial"/>
          <w:b/>
          <w:sz w:val="8"/>
        </w:rPr>
      </w:pPr>
    </w:p>
    <w:p w14:paraId="1D4F999A" w14:textId="77777777" w:rsidR="003A17A6" w:rsidRDefault="003B3ABE">
      <w:pPr>
        <w:pStyle w:val="Textoindependiente"/>
        <w:spacing w:before="10"/>
        <w:rPr>
          <w:rFonts w:ascii="Lucida Sans Unicode"/>
          <w:sz w:val="11"/>
        </w:rPr>
      </w:pPr>
      <w:r>
        <w:br w:type="column"/>
      </w:r>
    </w:p>
    <w:p w14:paraId="0D3185BB" w14:textId="77777777" w:rsidR="003A17A6" w:rsidRDefault="003A17A6">
      <w:pPr>
        <w:spacing w:line="108" w:lineRule="exact"/>
        <w:rPr>
          <w:rFonts w:ascii="Lucida Sans Unicode"/>
          <w:sz w:val="8"/>
        </w:rPr>
      </w:pPr>
    </w:p>
    <w:p w14:paraId="29E63607" w14:textId="77777777" w:rsidR="00FA1AE3" w:rsidRDefault="00FA1AE3">
      <w:pPr>
        <w:spacing w:line="108" w:lineRule="exact"/>
        <w:rPr>
          <w:rFonts w:ascii="Lucida Sans Unicode"/>
          <w:sz w:val="8"/>
        </w:rPr>
      </w:pPr>
    </w:p>
    <w:p w14:paraId="1FFF6DEC" w14:textId="77777777" w:rsidR="00FA1AE3" w:rsidRDefault="00FA1AE3">
      <w:pPr>
        <w:spacing w:line="108" w:lineRule="exact"/>
        <w:rPr>
          <w:rFonts w:ascii="Lucida Sans Unicode"/>
          <w:sz w:val="8"/>
        </w:rPr>
      </w:pPr>
    </w:p>
    <w:p w14:paraId="245028B4" w14:textId="77777777" w:rsidR="00FA1AE3" w:rsidRDefault="00FA1AE3">
      <w:pPr>
        <w:spacing w:line="108" w:lineRule="exact"/>
        <w:rPr>
          <w:rFonts w:ascii="Lucida Sans Unicode"/>
          <w:sz w:val="8"/>
        </w:rPr>
      </w:pPr>
    </w:p>
    <w:p w14:paraId="696B02B5" w14:textId="77777777" w:rsidR="00FA1AE3" w:rsidRDefault="00FA1AE3">
      <w:pPr>
        <w:spacing w:line="108" w:lineRule="exact"/>
        <w:rPr>
          <w:rFonts w:ascii="Lucida Sans Unicode"/>
          <w:sz w:val="8"/>
        </w:rPr>
      </w:pPr>
    </w:p>
    <w:p w14:paraId="2BDB37DB" w14:textId="77777777" w:rsidR="00FA1AE3" w:rsidRDefault="00FA1AE3">
      <w:pPr>
        <w:spacing w:line="108" w:lineRule="exact"/>
        <w:rPr>
          <w:rFonts w:ascii="Lucida Sans Unicode"/>
          <w:sz w:val="8"/>
        </w:rPr>
        <w:sectPr w:rsidR="00FA1AE3">
          <w:type w:val="continuous"/>
          <w:pgSz w:w="11910" w:h="16840"/>
          <w:pgMar w:top="680" w:right="600" w:bottom="0" w:left="620" w:header="720" w:footer="720" w:gutter="0"/>
          <w:cols w:num="3" w:space="720" w:equalWidth="0">
            <w:col w:w="2452" w:space="1766"/>
            <w:col w:w="2574" w:space="824"/>
            <w:col w:w="3074"/>
          </w:cols>
        </w:sectPr>
      </w:pPr>
    </w:p>
    <w:p w14:paraId="13FA94B8" w14:textId="77777777" w:rsidR="003A17A6" w:rsidRDefault="003B3ABE">
      <w:pPr>
        <w:tabs>
          <w:tab w:val="left" w:pos="5004"/>
          <w:tab w:val="left" w:pos="7762"/>
        </w:tabs>
        <w:spacing w:before="132"/>
        <w:ind w:left="3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PRESIDENTE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COMISIÓN</w:t>
      </w:r>
      <w:r>
        <w:rPr>
          <w:rFonts w:ascii="Arial" w:hAnsi="Arial"/>
          <w:b/>
          <w:sz w:val="18"/>
        </w:rPr>
        <w:tab/>
        <w:t>MIEMBRO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OAJ</w:t>
      </w:r>
      <w:r>
        <w:rPr>
          <w:rFonts w:ascii="Arial" w:hAnsi="Arial"/>
          <w:b/>
          <w:sz w:val="18"/>
        </w:rPr>
        <w:tab/>
        <w:t>MIEMBRO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REPRESENTANTE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</w:p>
    <w:p w14:paraId="0F280740" w14:textId="77777777" w:rsidR="003A17A6" w:rsidRDefault="003A17A6">
      <w:pPr>
        <w:pStyle w:val="Textoindependiente"/>
        <w:spacing w:before="2"/>
        <w:rPr>
          <w:rFonts w:ascii="Arial"/>
          <w:b/>
          <w:sz w:val="15"/>
        </w:rPr>
      </w:pPr>
    </w:p>
    <w:p w14:paraId="0DAAE2C4" w14:textId="77777777" w:rsidR="003A17A6" w:rsidRDefault="003B3ABE">
      <w:pPr>
        <w:ind w:right="80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ÁREA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USUARIA</w:t>
      </w:r>
    </w:p>
    <w:p w14:paraId="6FCA3BBD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3C62A6E4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2FA93B97" w14:textId="77777777" w:rsidR="003A17A6" w:rsidRDefault="003A17A6">
      <w:pPr>
        <w:pStyle w:val="Textoindependiente"/>
        <w:spacing w:before="3"/>
        <w:rPr>
          <w:rFonts w:ascii="Arial"/>
          <w:b/>
          <w:sz w:val="24"/>
        </w:rPr>
      </w:pPr>
    </w:p>
    <w:p w14:paraId="0A5FE3A1" w14:textId="4E1AB775" w:rsidR="003A17A6" w:rsidRDefault="003A17A6">
      <w:pPr>
        <w:pStyle w:val="Textoindependiente"/>
        <w:spacing w:before="130" w:line="184" w:lineRule="auto"/>
        <w:ind w:left="428" w:right="2266"/>
        <w:jc w:val="both"/>
      </w:pPr>
    </w:p>
    <w:sectPr w:rsidR="003A17A6">
      <w:type w:val="continuous"/>
      <w:pgSz w:w="11910" w:h="16840"/>
      <w:pgMar w:top="68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6"/>
    <w:rsid w:val="000115E5"/>
    <w:rsid w:val="00066DF4"/>
    <w:rsid w:val="0019091A"/>
    <w:rsid w:val="003A17A6"/>
    <w:rsid w:val="003B3ABE"/>
    <w:rsid w:val="00481361"/>
    <w:rsid w:val="0057615A"/>
    <w:rsid w:val="005C71DB"/>
    <w:rsid w:val="006B589A"/>
    <w:rsid w:val="00794601"/>
    <w:rsid w:val="00AC5BA4"/>
    <w:rsid w:val="00BF7B51"/>
    <w:rsid w:val="00C21279"/>
    <w:rsid w:val="00DA0343"/>
    <w:rsid w:val="00EC70C9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FC553"/>
  <w15:docId w15:val="{758D2B7D-BBEE-4020-B23E-8CE1B6D7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7"/>
      <w:ind w:left="1489" w:right="152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n.gob.p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10</cp:revision>
  <dcterms:created xsi:type="dcterms:W3CDTF">2024-05-23T20:40:00Z</dcterms:created>
  <dcterms:modified xsi:type="dcterms:W3CDTF">2025-04-03T21:59:00Z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2024-05-23T00:00:00Z</vt:filetime>
  </property>
</Properties>
</file>