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98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"/>
        <w:gridCol w:w="1312"/>
        <w:gridCol w:w="1328"/>
        <w:gridCol w:w="1926"/>
        <w:gridCol w:w="1910"/>
        <w:gridCol w:w="581"/>
        <w:gridCol w:w="2559"/>
      </w:tblGrid>
      <w:tr w:rsidR="008F7F22" w:rsidRPr="008F7F22" w:rsidTr="008F7F22">
        <w:trPr>
          <w:trHeight w:val="619"/>
        </w:trPr>
        <w:tc>
          <w:tcPr>
            <w:tcW w:w="99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F7F22" w:rsidRPr="008F7F22" w:rsidRDefault="008F7F22" w:rsidP="002925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PE"/>
              </w:rPr>
            </w:pPr>
            <w:r w:rsidRPr="008F7F2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PE"/>
              </w:rPr>
              <w:t>PROCESO CAS N°0</w:t>
            </w:r>
            <w:r w:rsidR="0029255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PE"/>
              </w:rPr>
              <w:t>17-2021</w:t>
            </w:r>
            <w:r w:rsidRPr="008F7F2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PE"/>
              </w:rPr>
              <w:t xml:space="preserve"> -SBN</w:t>
            </w:r>
          </w:p>
        </w:tc>
      </w:tr>
      <w:tr w:rsidR="008F7F22" w:rsidRPr="008F7F22" w:rsidTr="008F7F22">
        <w:trPr>
          <w:trHeight w:val="143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F22" w:rsidRPr="008F7F22" w:rsidRDefault="008F7F22" w:rsidP="008F7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PE"/>
              </w:rPr>
            </w:pPr>
          </w:p>
        </w:tc>
        <w:tc>
          <w:tcPr>
            <w:tcW w:w="96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F22" w:rsidRPr="008F7F22" w:rsidRDefault="008F7F22" w:rsidP="008F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8F7F22" w:rsidRPr="008F7F22" w:rsidTr="00121F77">
        <w:trPr>
          <w:trHeight w:val="1017"/>
        </w:trPr>
        <w:tc>
          <w:tcPr>
            <w:tcW w:w="99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29255F" w:rsidRPr="0029255F" w:rsidRDefault="0029255F" w:rsidP="002925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es-PE"/>
              </w:rPr>
            </w:pPr>
            <w:r w:rsidRPr="0029255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es-PE"/>
              </w:rPr>
              <w:t>CONVOCATORIA PARA LA CONTRATACIÓN ADMINISTRATIVA DE SERVICIOS DE</w:t>
            </w:r>
          </w:p>
          <w:p w:rsidR="008F7F22" w:rsidRPr="008F7F22" w:rsidRDefault="0029255F" w:rsidP="002925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PE"/>
              </w:rPr>
            </w:pPr>
            <w:r w:rsidRPr="0029255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es-PE"/>
              </w:rPr>
              <w:t>UN/A ANALISTA EN BIENES ESTATALES PARA LA SUBDIRECCIÓN DE DESARROLLO INMOBILIARIO DE LA SUPERINTENDENCIA NACIONAL DE BIENES ESTATALES - SBN</w:t>
            </w:r>
          </w:p>
        </w:tc>
      </w:tr>
      <w:tr w:rsidR="008F7F22" w:rsidRPr="008F7F22" w:rsidTr="008F7F22">
        <w:trPr>
          <w:trHeight w:val="479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F22" w:rsidRPr="008F7F22" w:rsidRDefault="008F7F22" w:rsidP="008F7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PE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F22" w:rsidRPr="008F7F22" w:rsidRDefault="008F7F22" w:rsidP="008F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F22" w:rsidRPr="008F7F22" w:rsidRDefault="008F7F22" w:rsidP="008F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F22" w:rsidRPr="008F7F22" w:rsidRDefault="008F7F22" w:rsidP="008F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F22" w:rsidRPr="008F7F22" w:rsidRDefault="008F7F22" w:rsidP="008F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F22" w:rsidRPr="008F7F22" w:rsidRDefault="008F7F22" w:rsidP="008F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F22" w:rsidRPr="008F7F22" w:rsidRDefault="008F7F22" w:rsidP="008F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8F7F22" w:rsidRPr="008F7F22" w:rsidTr="008F7F22">
        <w:trPr>
          <w:trHeight w:val="479"/>
        </w:trPr>
        <w:tc>
          <w:tcPr>
            <w:tcW w:w="99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F7F22" w:rsidRPr="008F7F22" w:rsidRDefault="00E47040" w:rsidP="008F7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PE"/>
              </w:rPr>
              <w:t>COMUNICADO N° 1</w:t>
            </w:r>
          </w:p>
        </w:tc>
      </w:tr>
      <w:tr w:rsidR="008F7F22" w:rsidRPr="008F7F22" w:rsidTr="008F7F22">
        <w:trPr>
          <w:trHeight w:val="479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F22" w:rsidRPr="008F7F22" w:rsidRDefault="008F7F22" w:rsidP="008F7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PE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F22" w:rsidRPr="008F7F22" w:rsidRDefault="008F7F22" w:rsidP="008F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F22" w:rsidRPr="008F7F22" w:rsidRDefault="008F7F22" w:rsidP="008F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F22" w:rsidRPr="008F7F22" w:rsidRDefault="008F7F22" w:rsidP="008F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F22" w:rsidRPr="008F7F22" w:rsidRDefault="008F7F22" w:rsidP="008F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F22" w:rsidRPr="008F7F22" w:rsidRDefault="008F7F22" w:rsidP="008F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F22" w:rsidRPr="008F7F22" w:rsidRDefault="008F7F22" w:rsidP="008F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8F7F22" w:rsidRPr="008F7F22" w:rsidTr="008F7F22">
        <w:trPr>
          <w:trHeight w:val="417"/>
        </w:trPr>
        <w:tc>
          <w:tcPr>
            <w:tcW w:w="999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F22" w:rsidRPr="008F7F22" w:rsidRDefault="008F7F22" w:rsidP="00B47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PE"/>
              </w:rPr>
            </w:pPr>
            <w:r w:rsidRPr="008F7F22">
              <w:rPr>
                <w:rFonts w:ascii="Arial" w:eastAsia="Times New Roman" w:hAnsi="Arial" w:cs="Arial"/>
                <w:sz w:val="24"/>
                <w:szCs w:val="24"/>
                <w:lang w:eastAsia="es-PE"/>
              </w:rPr>
              <w:t>Se comunica a los interesados que, la persona declarada como ganador del proceso CAS 0</w:t>
            </w:r>
            <w:r w:rsidR="00B47EAB">
              <w:rPr>
                <w:rFonts w:ascii="Arial" w:eastAsia="Times New Roman" w:hAnsi="Arial" w:cs="Arial"/>
                <w:sz w:val="24"/>
                <w:szCs w:val="24"/>
                <w:lang w:eastAsia="es-PE"/>
              </w:rPr>
              <w:t>17</w:t>
            </w:r>
            <w:r w:rsidRPr="008F7F22">
              <w:rPr>
                <w:rFonts w:ascii="Arial" w:eastAsia="Times New Roman" w:hAnsi="Arial" w:cs="Arial"/>
                <w:sz w:val="24"/>
                <w:szCs w:val="24"/>
                <w:lang w:eastAsia="es-PE"/>
              </w:rPr>
              <w:t>-202</w:t>
            </w:r>
            <w:r w:rsidR="00B47EAB">
              <w:rPr>
                <w:rFonts w:ascii="Arial" w:eastAsia="Times New Roman" w:hAnsi="Arial" w:cs="Arial"/>
                <w:sz w:val="24"/>
                <w:szCs w:val="24"/>
                <w:lang w:eastAsia="es-PE"/>
              </w:rPr>
              <w:t>1</w:t>
            </w:r>
            <w:r w:rsidRPr="008F7F22">
              <w:rPr>
                <w:rFonts w:ascii="Arial" w:eastAsia="Times New Roman" w:hAnsi="Arial" w:cs="Arial"/>
                <w:sz w:val="24"/>
                <w:szCs w:val="24"/>
                <w:lang w:eastAsia="es-PE"/>
              </w:rPr>
              <w:t xml:space="preserve">-SBN, </w:t>
            </w:r>
            <w:r w:rsidR="00B47EAB" w:rsidRPr="00B47EAB">
              <w:rPr>
                <w:rFonts w:ascii="Arial" w:eastAsia="Times New Roman" w:hAnsi="Arial" w:cs="Arial"/>
                <w:sz w:val="24"/>
                <w:szCs w:val="24"/>
                <w:lang w:eastAsia="es-PE"/>
              </w:rPr>
              <w:t>CHANDUVÍ URCIA VICTOR MANUEL</w:t>
            </w:r>
            <w:r w:rsidRPr="008F7F22">
              <w:rPr>
                <w:rFonts w:ascii="Arial" w:eastAsia="Times New Roman" w:hAnsi="Arial" w:cs="Arial"/>
                <w:sz w:val="24"/>
                <w:szCs w:val="24"/>
                <w:lang w:eastAsia="es-PE"/>
              </w:rPr>
              <w:t xml:space="preserve">, no ha suscrito contrato, en consecuencia se declara como </w:t>
            </w:r>
            <w:r w:rsidR="00A33BC0">
              <w:rPr>
                <w:rFonts w:ascii="Arial" w:eastAsia="Times New Roman" w:hAnsi="Arial" w:cs="Arial"/>
                <w:sz w:val="24"/>
                <w:szCs w:val="24"/>
                <w:lang w:eastAsia="es-PE"/>
              </w:rPr>
              <w:t xml:space="preserve">ganadora a </w:t>
            </w:r>
            <w:r w:rsidR="00B47EAB" w:rsidRPr="00B47EAB">
              <w:rPr>
                <w:rFonts w:ascii="Arial" w:eastAsia="Times New Roman" w:hAnsi="Arial" w:cs="Arial"/>
                <w:sz w:val="24"/>
                <w:szCs w:val="24"/>
                <w:lang w:eastAsia="es-PE"/>
              </w:rPr>
              <w:t>MONTESINOS LENES GRECIA LUCIA</w:t>
            </w:r>
            <w:r w:rsidRPr="008F7F22">
              <w:rPr>
                <w:rFonts w:ascii="Arial" w:eastAsia="Times New Roman" w:hAnsi="Arial" w:cs="Arial"/>
                <w:sz w:val="24"/>
                <w:szCs w:val="24"/>
                <w:lang w:eastAsia="es-PE"/>
              </w:rPr>
              <w:t xml:space="preserve">, por </w:t>
            </w:r>
            <w:r w:rsidR="00A33BC0">
              <w:rPr>
                <w:rFonts w:ascii="Arial" w:eastAsia="Times New Roman" w:hAnsi="Arial" w:cs="Arial"/>
                <w:sz w:val="24"/>
                <w:szCs w:val="24"/>
                <w:lang w:eastAsia="es-PE"/>
              </w:rPr>
              <w:t xml:space="preserve">ser la accesitaria, </w:t>
            </w:r>
            <w:r w:rsidRPr="008F7F22">
              <w:rPr>
                <w:rFonts w:ascii="Arial" w:eastAsia="Times New Roman" w:hAnsi="Arial" w:cs="Arial"/>
                <w:sz w:val="24"/>
                <w:szCs w:val="24"/>
                <w:lang w:eastAsia="es-PE"/>
              </w:rPr>
              <w:t>ocupa</w:t>
            </w:r>
            <w:r w:rsidR="00A33BC0">
              <w:rPr>
                <w:rFonts w:ascii="Arial" w:eastAsia="Times New Roman" w:hAnsi="Arial" w:cs="Arial"/>
                <w:sz w:val="24"/>
                <w:szCs w:val="24"/>
                <w:lang w:eastAsia="es-PE"/>
              </w:rPr>
              <w:t>n</w:t>
            </w:r>
            <w:r w:rsidRPr="008F7F22">
              <w:rPr>
                <w:rFonts w:ascii="Arial" w:eastAsia="Times New Roman" w:hAnsi="Arial" w:cs="Arial"/>
                <w:sz w:val="24"/>
                <w:szCs w:val="24"/>
                <w:lang w:eastAsia="es-PE"/>
              </w:rPr>
              <w:t>do el orden de mérito inmediato siguiente, publicado en el Ac</w:t>
            </w:r>
            <w:r w:rsidR="00A33BC0">
              <w:rPr>
                <w:rFonts w:ascii="Arial" w:eastAsia="Times New Roman" w:hAnsi="Arial" w:cs="Arial"/>
                <w:sz w:val="24"/>
                <w:szCs w:val="24"/>
                <w:lang w:eastAsia="es-PE"/>
              </w:rPr>
              <w:t>ta de Resultados Finales de la i</w:t>
            </w:r>
            <w:r w:rsidRPr="008F7F22">
              <w:rPr>
                <w:rFonts w:ascii="Arial" w:eastAsia="Times New Roman" w:hAnsi="Arial" w:cs="Arial"/>
                <w:sz w:val="24"/>
                <w:szCs w:val="24"/>
                <w:lang w:eastAsia="es-PE"/>
              </w:rPr>
              <w:t>ndicada Convocatoria.</w:t>
            </w:r>
          </w:p>
        </w:tc>
      </w:tr>
      <w:tr w:rsidR="008F7F22" w:rsidRPr="008F7F22" w:rsidTr="008F7F22">
        <w:trPr>
          <w:trHeight w:val="1424"/>
        </w:trPr>
        <w:tc>
          <w:tcPr>
            <w:tcW w:w="999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7F22" w:rsidRPr="008F7F22" w:rsidRDefault="008F7F22" w:rsidP="008F7F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PE"/>
              </w:rPr>
            </w:pPr>
          </w:p>
        </w:tc>
      </w:tr>
      <w:tr w:rsidR="008F7F22" w:rsidRPr="008F7F22" w:rsidTr="008F7F22">
        <w:trPr>
          <w:trHeight w:val="154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F22" w:rsidRPr="008F7F22" w:rsidRDefault="008F7F22" w:rsidP="008F7F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PE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F22" w:rsidRPr="008F7F22" w:rsidRDefault="008F7F22" w:rsidP="008F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F22" w:rsidRPr="008F7F22" w:rsidRDefault="008F7F22" w:rsidP="008F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F22" w:rsidRPr="008F7F22" w:rsidRDefault="008F7F22" w:rsidP="008F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F22" w:rsidRPr="008F7F22" w:rsidRDefault="008F7F22" w:rsidP="008F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F22" w:rsidRPr="008F7F22" w:rsidRDefault="008F7F22" w:rsidP="008F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F22" w:rsidRPr="008F7F22" w:rsidRDefault="008F7F22" w:rsidP="008F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8F7F22" w:rsidRPr="008F7F22" w:rsidTr="008F7F22">
        <w:trPr>
          <w:trHeight w:val="1516"/>
        </w:trPr>
        <w:tc>
          <w:tcPr>
            <w:tcW w:w="99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F22" w:rsidRPr="008F7F22" w:rsidRDefault="008F7F22" w:rsidP="00B47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PE"/>
              </w:rPr>
            </w:pPr>
            <w:r w:rsidRPr="008F7F22">
              <w:rPr>
                <w:rFonts w:ascii="Arial" w:eastAsia="Times New Roman" w:hAnsi="Arial" w:cs="Arial"/>
                <w:sz w:val="24"/>
                <w:szCs w:val="24"/>
                <w:lang w:eastAsia="es-PE"/>
              </w:rPr>
              <w:t>Se le informa al candidat</w:t>
            </w:r>
            <w:r w:rsidR="004A567B">
              <w:rPr>
                <w:rFonts w:ascii="Arial" w:eastAsia="Times New Roman" w:hAnsi="Arial" w:cs="Arial"/>
                <w:sz w:val="24"/>
                <w:szCs w:val="24"/>
                <w:lang w:eastAsia="es-PE"/>
              </w:rPr>
              <w:t>a</w:t>
            </w:r>
            <w:r w:rsidRPr="008F7F22">
              <w:rPr>
                <w:rFonts w:ascii="Arial" w:eastAsia="Times New Roman" w:hAnsi="Arial" w:cs="Arial"/>
                <w:sz w:val="24"/>
                <w:szCs w:val="24"/>
                <w:lang w:eastAsia="es-PE"/>
              </w:rPr>
              <w:t xml:space="preserve"> ganador</w:t>
            </w:r>
            <w:r w:rsidR="004A567B">
              <w:rPr>
                <w:rFonts w:ascii="Arial" w:eastAsia="Times New Roman" w:hAnsi="Arial" w:cs="Arial"/>
                <w:sz w:val="24"/>
                <w:szCs w:val="24"/>
                <w:lang w:eastAsia="es-PE"/>
              </w:rPr>
              <w:t>a</w:t>
            </w:r>
            <w:r w:rsidRPr="008F7F22">
              <w:rPr>
                <w:rFonts w:ascii="Arial" w:eastAsia="Times New Roman" w:hAnsi="Arial" w:cs="Arial"/>
                <w:sz w:val="24"/>
                <w:szCs w:val="24"/>
                <w:lang w:eastAsia="es-PE"/>
              </w:rPr>
              <w:t xml:space="preserve"> que deberá suscribir contrato,  de</w:t>
            </w:r>
            <w:r w:rsidR="004A567B">
              <w:rPr>
                <w:rFonts w:ascii="Arial" w:eastAsia="Times New Roman" w:hAnsi="Arial" w:cs="Arial"/>
                <w:sz w:val="24"/>
                <w:szCs w:val="24"/>
                <w:lang w:eastAsia="es-PE"/>
              </w:rPr>
              <w:t xml:space="preserve">ntro de los </w:t>
            </w:r>
            <w:r w:rsidR="00B47EAB">
              <w:rPr>
                <w:rFonts w:ascii="Arial" w:eastAsia="Times New Roman" w:hAnsi="Arial" w:cs="Arial"/>
                <w:sz w:val="24"/>
                <w:szCs w:val="24"/>
                <w:lang w:eastAsia="es-PE"/>
              </w:rPr>
              <w:t>tres</w:t>
            </w:r>
            <w:r w:rsidR="004A567B">
              <w:rPr>
                <w:rFonts w:ascii="Arial" w:eastAsia="Times New Roman" w:hAnsi="Arial" w:cs="Arial"/>
                <w:sz w:val="24"/>
                <w:szCs w:val="24"/>
                <w:lang w:eastAsia="es-PE"/>
              </w:rPr>
              <w:t xml:space="preserve"> días hábiles siguientes</w:t>
            </w:r>
            <w:r w:rsidRPr="008F7F22">
              <w:rPr>
                <w:rFonts w:ascii="Arial" w:eastAsia="Times New Roman" w:hAnsi="Arial" w:cs="Arial"/>
                <w:sz w:val="24"/>
                <w:szCs w:val="24"/>
                <w:lang w:eastAsia="es-PE"/>
              </w:rPr>
              <w:t>, por lo que deberá comunicarse con el Sistema Administrativo de Personal de la SBN al correo abeltran@sbn.gob.pe, a fin de coordinar los detalles de la suscripción del respectivo contrato</w:t>
            </w:r>
          </w:p>
        </w:tc>
      </w:tr>
      <w:tr w:rsidR="008F7F22" w:rsidRPr="008F7F22" w:rsidTr="008F7F22">
        <w:trPr>
          <w:trHeight w:val="309"/>
        </w:trPr>
        <w:tc>
          <w:tcPr>
            <w:tcW w:w="99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F22" w:rsidRPr="008F7F22" w:rsidRDefault="008F7F22" w:rsidP="00B47E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8F7F22">
              <w:rPr>
                <w:rFonts w:ascii="Arial" w:eastAsia="Times New Roman" w:hAnsi="Arial" w:cs="Arial"/>
                <w:color w:val="000000"/>
                <w:lang w:eastAsia="es-PE"/>
              </w:rPr>
              <w:t xml:space="preserve">San Isidro, </w:t>
            </w:r>
            <w:r w:rsidR="00B47EAB">
              <w:rPr>
                <w:rFonts w:ascii="Arial" w:eastAsia="Times New Roman" w:hAnsi="Arial" w:cs="Arial"/>
                <w:color w:val="000000"/>
                <w:lang w:eastAsia="es-PE"/>
              </w:rPr>
              <w:t>2</w:t>
            </w:r>
            <w:r w:rsidR="007C3E1E">
              <w:rPr>
                <w:rFonts w:ascii="Arial" w:eastAsia="Times New Roman" w:hAnsi="Arial" w:cs="Arial"/>
                <w:color w:val="000000"/>
                <w:lang w:eastAsia="es-PE"/>
              </w:rPr>
              <w:t>7</w:t>
            </w:r>
            <w:r w:rsidRPr="008F7F22">
              <w:rPr>
                <w:rFonts w:ascii="Arial" w:eastAsia="Times New Roman" w:hAnsi="Arial" w:cs="Arial"/>
                <w:color w:val="000000"/>
                <w:lang w:eastAsia="es-PE"/>
              </w:rPr>
              <w:t xml:space="preserve"> de </w:t>
            </w:r>
            <w:r w:rsidR="00B47EAB">
              <w:rPr>
                <w:rFonts w:ascii="Arial" w:eastAsia="Times New Roman" w:hAnsi="Arial" w:cs="Arial"/>
                <w:color w:val="000000"/>
                <w:lang w:eastAsia="es-PE"/>
              </w:rPr>
              <w:t>Abril de 2021</w:t>
            </w:r>
          </w:p>
        </w:tc>
      </w:tr>
      <w:tr w:rsidR="008F7F22" w:rsidRPr="008F7F22" w:rsidTr="008F7F22">
        <w:trPr>
          <w:trHeight w:val="309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F22" w:rsidRPr="008F7F22" w:rsidRDefault="008F7F22" w:rsidP="008F7F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F22" w:rsidRPr="008F7F22" w:rsidRDefault="008F7F22" w:rsidP="008F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F22" w:rsidRPr="008F7F22" w:rsidRDefault="008F7F22" w:rsidP="008F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F22" w:rsidRPr="008F7F22" w:rsidRDefault="008F7F22" w:rsidP="008F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F22" w:rsidRPr="008F7F22" w:rsidRDefault="008F7F22" w:rsidP="008F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F22" w:rsidRPr="008F7F22" w:rsidRDefault="008F7F22" w:rsidP="008F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F22" w:rsidRPr="008F7F22" w:rsidRDefault="008F7F22" w:rsidP="008F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8F7F22" w:rsidRPr="008F7F22" w:rsidTr="008F7F22">
        <w:trPr>
          <w:trHeight w:val="309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F22" w:rsidRPr="008F7F22" w:rsidRDefault="008F7F22" w:rsidP="008F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F22" w:rsidRPr="008F7F22" w:rsidRDefault="008F7F22" w:rsidP="008F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F22" w:rsidRPr="008F7F22" w:rsidRDefault="008F7F22" w:rsidP="008F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F22" w:rsidRPr="008F7F22" w:rsidRDefault="008F7F22" w:rsidP="008F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F22" w:rsidRPr="008F7F22" w:rsidRDefault="008F7F22" w:rsidP="008F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F22" w:rsidRPr="008F7F22" w:rsidRDefault="008F7F22" w:rsidP="008F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F22" w:rsidRPr="008F7F22" w:rsidRDefault="008F7F22" w:rsidP="008F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8F7F22" w:rsidRPr="008F7F22" w:rsidTr="008F7F22">
        <w:trPr>
          <w:trHeight w:val="309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F22" w:rsidRPr="008F7F22" w:rsidRDefault="008F7F22" w:rsidP="008F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F22" w:rsidRPr="008F7F22" w:rsidRDefault="008F7F22" w:rsidP="008F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F22" w:rsidRPr="008F7F22" w:rsidRDefault="008F7F22" w:rsidP="008F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F22" w:rsidRPr="008F7F22" w:rsidRDefault="008F7F22" w:rsidP="008F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F22" w:rsidRPr="008F7F22" w:rsidRDefault="008F7F22" w:rsidP="008F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F22" w:rsidRPr="008F7F22" w:rsidRDefault="008F7F22" w:rsidP="008F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F22" w:rsidRPr="008F7F22" w:rsidRDefault="008F7F22" w:rsidP="008F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8F7F22" w:rsidRPr="008F7F22" w:rsidTr="008F7F22">
        <w:trPr>
          <w:trHeight w:val="309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F22" w:rsidRPr="008F7F22" w:rsidRDefault="008F7F22" w:rsidP="008F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F22" w:rsidRPr="008F7F22" w:rsidRDefault="008F7F22" w:rsidP="008F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F22" w:rsidRPr="008F7F22" w:rsidRDefault="008F7F22" w:rsidP="008F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F22" w:rsidRPr="008F7F22" w:rsidRDefault="008F7F22" w:rsidP="008F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F22" w:rsidRPr="008F7F22" w:rsidRDefault="008F7F22" w:rsidP="008F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F22" w:rsidRPr="008F7F22" w:rsidRDefault="008F7F22" w:rsidP="008F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F22" w:rsidRPr="008F7F22" w:rsidRDefault="008F7F22" w:rsidP="008F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8F7F22" w:rsidRPr="008F7F22" w:rsidTr="008F7F22">
        <w:trPr>
          <w:trHeight w:val="309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F22" w:rsidRPr="008F7F22" w:rsidRDefault="008F7F22" w:rsidP="008F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F22" w:rsidRPr="008F7F22" w:rsidRDefault="008F7F22" w:rsidP="008F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F22" w:rsidRPr="008F7F22" w:rsidRDefault="008F7F22" w:rsidP="008F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F22" w:rsidRPr="008F7F22" w:rsidRDefault="008F7F22" w:rsidP="008F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F22" w:rsidRPr="008F7F22" w:rsidRDefault="008F7F22" w:rsidP="008F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F22" w:rsidRPr="008F7F22" w:rsidRDefault="008F7F22" w:rsidP="008F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F22" w:rsidRPr="008F7F22" w:rsidRDefault="008F7F22" w:rsidP="008F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  <w:bookmarkStart w:id="0" w:name="_GoBack"/>
            <w:bookmarkEnd w:id="0"/>
          </w:p>
        </w:tc>
      </w:tr>
      <w:tr w:rsidR="008F7F22" w:rsidRPr="008F7F22" w:rsidTr="008F7F22">
        <w:trPr>
          <w:trHeight w:val="309"/>
        </w:trPr>
        <w:tc>
          <w:tcPr>
            <w:tcW w:w="99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F22" w:rsidRPr="008F7F22" w:rsidRDefault="008F7F22" w:rsidP="008F7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8F7F22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SISTEMA ADMINISTRATIVO DE PERSONAL</w:t>
            </w:r>
          </w:p>
        </w:tc>
      </w:tr>
    </w:tbl>
    <w:p w:rsidR="00A70A54" w:rsidRDefault="00B47EAB"/>
    <w:sectPr w:rsidR="00A70A54" w:rsidSect="008F7F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F22"/>
    <w:rsid w:val="00121F77"/>
    <w:rsid w:val="0029255F"/>
    <w:rsid w:val="004A567B"/>
    <w:rsid w:val="007C3E1E"/>
    <w:rsid w:val="008F7F22"/>
    <w:rsid w:val="00A15CC1"/>
    <w:rsid w:val="00A21EF1"/>
    <w:rsid w:val="00A33BC0"/>
    <w:rsid w:val="00B47EAB"/>
    <w:rsid w:val="00E47040"/>
    <w:rsid w:val="00F0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F52429D-C043-4098-A689-05E99A15A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USUARIO01</dc:creator>
  <cp:keywords/>
  <dc:description/>
  <cp:lastModifiedBy>Usuario</cp:lastModifiedBy>
  <cp:revision>2</cp:revision>
  <cp:lastPrinted>2020-10-28T20:59:00Z</cp:lastPrinted>
  <dcterms:created xsi:type="dcterms:W3CDTF">2021-04-26T22:35:00Z</dcterms:created>
  <dcterms:modified xsi:type="dcterms:W3CDTF">2021-04-26T22:35:00Z</dcterms:modified>
</cp:coreProperties>
</file>