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04759" w14:textId="77777777" w:rsidR="00CB6213" w:rsidRPr="00CB6213" w:rsidRDefault="00CB6213">
      <w:pPr>
        <w:pStyle w:val="Ttulo1"/>
        <w:jc w:val="center"/>
        <w:rPr>
          <w:rFonts w:ascii="Arial" w:hAnsi="Arial" w:cs="Arial"/>
          <w:b/>
          <w:sz w:val="24"/>
          <w:szCs w:val="24"/>
        </w:rPr>
      </w:pPr>
    </w:p>
    <w:p w14:paraId="02ADF3FB" w14:textId="77777777" w:rsidR="00CB6213" w:rsidRPr="00CB6213" w:rsidRDefault="00CB6213">
      <w:pPr>
        <w:pStyle w:val="Ttulo1"/>
        <w:jc w:val="center"/>
        <w:rPr>
          <w:rFonts w:ascii="Arial" w:hAnsi="Arial" w:cs="Arial"/>
          <w:b/>
          <w:sz w:val="24"/>
          <w:szCs w:val="24"/>
        </w:rPr>
      </w:pPr>
    </w:p>
    <w:p w14:paraId="6675A512" w14:textId="77777777" w:rsidR="005655DF" w:rsidRPr="006C01BA" w:rsidRDefault="004464BE">
      <w:pPr>
        <w:pStyle w:val="Ttulo1"/>
        <w:jc w:val="center"/>
        <w:rPr>
          <w:rFonts w:ascii="Arial" w:hAnsi="Arial" w:cs="Arial"/>
          <w:b/>
          <w:sz w:val="32"/>
          <w:szCs w:val="32"/>
        </w:rPr>
      </w:pPr>
      <w:r w:rsidRPr="006C01BA">
        <w:rPr>
          <w:rFonts w:ascii="Arial" w:hAnsi="Arial" w:cs="Arial"/>
          <w:b/>
          <w:sz w:val="32"/>
          <w:szCs w:val="32"/>
        </w:rPr>
        <w:t xml:space="preserve">DECLARACIÓN JURADA </w:t>
      </w:r>
    </w:p>
    <w:p w14:paraId="4A4A88EB" w14:textId="77777777" w:rsidR="005655DF" w:rsidRPr="00CB6213" w:rsidRDefault="005655DF">
      <w:pPr>
        <w:rPr>
          <w:rFonts w:ascii="Arial" w:hAnsi="Arial" w:cs="Arial"/>
          <w:sz w:val="24"/>
          <w:szCs w:val="24"/>
          <w:lang w:val="es-MX"/>
        </w:rPr>
      </w:pPr>
    </w:p>
    <w:p w14:paraId="28738700" w14:textId="77777777" w:rsidR="005655DF" w:rsidRPr="00CB6213" w:rsidRDefault="005655DF">
      <w:pPr>
        <w:pStyle w:val="Textoindependiente"/>
        <w:rPr>
          <w:rFonts w:ascii="Arial" w:hAnsi="Arial" w:cs="Arial"/>
          <w:szCs w:val="24"/>
        </w:rPr>
      </w:pPr>
    </w:p>
    <w:p w14:paraId="730EC67E" w14:textId="77777777" w:rsidR="00CB6213" w:rsidRPr="00CB6213" w:rsidRDefault="00CB6213">
      <w:pPr>
        <w:pStyle w:val="Textoindependiente"/>
        <w:jc w:val="both"/>
        <w:rPr>
          <w:rFonts w:ascii="Arial" w:hAnsi="Arial" w:cs="Arial"/>
          <w:szCs w:val="24"/>
        </w:rPr>
      </w:pPr>
      <w:r>
        <w:rPr>
          <w:rFonts w:ascii="Arial" w:hAnsi="Arial" w:cs="Arial"/>
          <w:szCs w:val="24"/>
        </w:rPr>
        <w:t>Yo,</w:t>
      </w:r>
      <w:r w:rsidR="005655DF" w:rsidRPr="00CB6213">
        <w:rPr>
          <w:rFonts w:ascii="Arial" w:hAnsi="Arial" w:cs="Arial"/>
          <w:szCs w:val="24"/>
        </w:rPr>
        <w:t>__________________________________</w:t>
      </w:r>
      <w:r>
        <w:rPr>
          <w:rFonts w:ascii="Arial" w:hAnsi="Arial" w:cs="Arial"/>
          <w:szCs w:val="24"/>
        </w:rPr>
        <w:t>_____________________________</w:t>
      </w:r>
      <w:r w:rsidR="005655DF" w:rsidRPr="00CB6213">
        <w:rPr>
          <w:rFonts w:ascii="Arial" w:hAnsi="Arial" w:cs="Arial"/>
          <w:szCs w:val="24"/>
        </w:rPr>
        <w:t xml:space="preserve"> de Nacionalidad _____________________________ con documento de identidad </w:t>
      </w:r>
      <w:r w:rsidR="00B27D97">
        <w:rPr>
          <w:rFonts w:ascii="Arial" w:hAnsi="Arial" w:cs="Arial"/>
          <w:szCs w:val="24"/>
        </w:rPr>
        <w:t>n°.</w:t>
      </w:r>
      <w:r>
        <w:rPr>
          <w:rFonts w:ascii="Arial" w:hAnsi="Arial" w:cs="Arial"/>
          <w:szCs w:val="24"/>
        </w:rPr>
        <w:t>________</w:t>
      </w:r>
      <w:r w:rsidR="005655DF" w:rsidRPr="00CB6213">
        <w:rPr>
          <w:rFonts w:ascii="Arial" w:hAnsi="Arial" w:cs="Arial"/>
          <w:szCs w:val="24"/>
        </w:rPr>
        <w:t>___________,</w:t>
      </w:r>
      <w:r>
        <w:rPr>
          <w:rFonts w:ascii="Arial" w:hAnsi="Arial" w:cs="Arial"/>
          <w:szCs w:val="24"/>
        </w:rPr>
        <w:t xml:space="preserve"> de</w:t>
      </w:r>
      <w:r w:rsidRPr="00CB6213">
        <w:rPr>
          <w:rFonts w:ascii="Arial" w:hAnsi="Arial" w:cs="Arial"/>
          <w:szCs w:val="24"/>
        </w:rPr>
        <w:t xml:space="preserve"> profesión</w:t>
      </w:r>
      <w:r w:rsidR="006C01BA">
        <w:rPr>
          <w:rFonts w:ascii="Arial" w:hAnsi="Arial" w:cs="Arial"/>
          <w:szCs w:val="24"/>
        </w:rPr>
        <w:t>________________</w:t>
      </w:r>
      <w:r w:rsidR="00B27D97">
        <w:rPr>
          <w:rFonts w:ascii="Arial" w:hAnsi="Arial" w:cs="Arial"/>
          <w:szCs w:val="24"/>
        </w:rPr>
        <w:t>, con domicilio para estos efectos en__________, distrito de _______________, p</w:t>
      </w:r>
      <w:r w:rsidR="005655DF" w:rsidRPr="00CB6213">
        <w:rPr>
          <w:rFonts w:ascii="Arial" w:hAnsi="Arial" w:cs="Arial"/>
          <w:szCs w:val="24"/>
        </w:rPr>
        <w:t xml:space="preserve">rovincia de __________________ del </w:t>
      </w:r>
      <w:r w:rsidR="00B27D97">
        <w:rPr>
          <w:rFonts w:ascii="Arial" w:hAnsi="Arial" w:cs="Arial"/>
          <w:szCs w:val="24"/>
        </w:rPr>
        <w:t>departamento de</w:t>
      </w:r>
      <w:r w:rsidR="001B78D5">
        <w:rPr>
          <w:rFonts w:ascii="Arial" w:hAnsi="Arial" w:cs="Arial"/>
          <w:szCs w:val="24"/>
        </w:rPr>
        <w:t xml:space="preserve"> _</w:t>
      </w:r>
      <w:r w:rsidR="00B27D97">
        <w:rPr>
          <w:rFonts w:ascii="Arial" w:hAnsi="Arial" w:cs="Arial"/>
          <w:szCs w:val="24"/>
        </w:rPr>
        <w:t xml:space="preserve">_____________________________. </w:t>
      </w:r>
    </w:p>
    <w:p w14:paraId="4316B5C5" w14:textId="77777777" w:rsidR="00A15B94" w:rsidRPr="004A4B2C" w:rsidRDefault="00A15B94" w:rsidP="00A15B94">
      <w:pPr>
        <w:pStyle w:val="Textoindependiente"/>
        <w:jc w:val="both"/>
        <w:rPr>
          <w:rFonts w:ascii="Arial" w:hAnsi="Arial" w:cs="Arial"/>
          <w:b/>
          <w:szCs w:val="24"/>
        </w:rPr>
      </w:pPr>
      <w:r w:rsidRPr="004A4B2C">
        <w:rPr>
          <w:rFonts w:ascii="Arial" w:hAnsi="Arial" w:cs="Arial"/>
          <w:b/>
          <w:szCs w:val="24"/>
        </w:rPr>
        <w:t>Declaro bajo juramento:</w:t>
      </w:r>
    </w:p>
    <w:p w14:paraId="594831DD" w14:textId="77777777" w:rsidR="00A15B94" w:rsidRDefault="00A15B94" w:rsidP="00A15B94">
      <w:pPr>
        <w:pStyle w:val="Textoindependiente"/>
        <w:numPr>
          <w:ilvl w:val="0"/>
          <w:numId w:val="1"/>
        </w:numPr>
        <w:jc w:val="both"/>
        <w:rPr>
          <w:rFonts w:ascii="Arial" w:hAnsi="Arial" w:cs="Arial"/>
          <w:szCs w:val="24"/>
        </w:rPr>
      </w:pPr>
      <w:r>
        <w:rPr>
          <w:rFonts w:ascii="Arial" w:hAnsi="Arial" w:cs="Arial"/>
          <w:szCs w:val="24"/>
        </w:rPr>
        <w:t>No tener impedimento para contratar con el Estado de conformidad con el artículo 35 del Texto Único Ordenado de la Ley 29151, aprobado mediante Decreto Supremo n°. 019-2019-VIVIENDA y el artículo 1366 del Código Civil.</w:t>
      </w:r>
    </w:p>
    <w:p w14:paraId="41ADC952" w14:textId="77777777" w:rsidR="00A15B94" w:rsidRDefault="00A15B94" w:rsidP="00A15B94">
      <w:pPr>
        <w:pStyle w:val="Textoindependiente"/>
        <w:ind w:left="720"/>
        <w:jc w:val="both"/>
        <w:rPr>
          <w:rFonts w:ascii="Arial" w:hAnsi="Arial" w:cs="Arial"/>
          <w:szCs w:val="24"/>
        </w:rPr>
      </w:pPr>
    </w:p>
    <w:p w14:paraId="4311270E" w14:textId="0695EB1C" w:rsidR="00A15B94" w:rsidRDefault="00A15B94" w:rsidP="00A15B94">
      <w:pPr>
        <w:pStyle w:val="Textoindependiente"/>
        <w:numPr>
          <w:ilvl w:val="0"/>
          <w:numId w:val="1"/>
        </w:numPr>
        <w:jc w:val="both"/>
        <w:rPr>
          <w:rFonts w:ascii="Arial" w:hAnsi="Arial" w:cs="Arial"/>
          <w:szCs w:val="24"/>
        </w:rPr>
      </w:pPr>
      <w:r>
        <w:rPr>
          <w:rFonts w:ascii="Arial" w:hAnsi="Arial" w:cs="Arial"/>
          <w:szCs w:val="24"/>
        </w:rPr>
        <w:t>Declaro que me somete a la fiscalización posterior de lo expresado en la presente declaración jurada, de acuerdo al Principio de Privilegio de Controles Posteriores prescrito en el numeral 1.16. del artículo IV del Título Preliminar del Texto único Ordenado de la Ley n°. 27444, Ley de Procedimiento Administrativo General.</w:t>
      </w:r>
    </w:p>
    <w:p w14:paraId="1F03026E" w14:textId="77777777" w:rsidR="009B1251" w:rsidRDefault="009B1251" w:rsidP="009B1251">
      <w:pPr>
        <w:pStyle w:val="Prrafodelista"/>
        <w:rPr>
          <w:rFonts w:ascii="Arial" w:hAnsi="Arial" w:cs="Arial"/>
          <w:szCs w:val="24"/>
        </w:rPr>
      </w:pPr>
    </w:p>
    <w:p w14:paraId="59986828" w14:textId="3B22BD75" w:rsidR="00A15B94" w:rsidRPr="009B1251" w:rsidRDefault="00B37D04" w:rsidP="00B37D04">
      <w:pPr>
        <w:pStyle w:val="Textoindependiente"/>
        <w:ind w:left="7101"/>
        <w:jc w:val="both"/>
        <w:rPr>
          <w:rFonts w:ascii="Arial" w:hAnsi="Arial" w:cs="Arial"/>
          <w:b/>
          <w:bCs/>
          <w:sz w:val="22"/>
          <w:szCs w:val="22"/>
        </w:rPr>
      </w:pPr>
      <w:r w:rsidRPr="009B1251">
        <w:rPr>
          <w:rFonts w:ascii="Arial" w:hAnsi="Arial" w:cs="Arial"/>
          <w:b/>
          <w:bCs/>
          <w:sz w:val="22"/>
          <w:szCs w:val="22"/>
        </w:rPr>
        <w:t xml:space="preserve">    Luga</w:t>
      </w:r>
      <w:r w:rsidR="009B1251" w:rsidRPr="009B1251">
        <w:rPr>
          <w:rFonts w:ascii="Arial" w:hAnsi="Arial" w:cs="Arial"/>
          <w:b/>
          <w:bCs/>
          <w:sz w:val="22"/>
          <w:szCs w:val="22"/>
        </w:rPr>
        <w:t>r</w:t>
      </w:r>
      <w:r w:rsidRPr="009B1251">
        <w:rPr>
          <w:rFonts w:ascii="Arial" w:hAnsi="Arial" w:cs="Arial"/>
          <w:b/>
          <w:bCs/>
          <w:sz w:val="22"/>
          <w:szCs w:val="22"/>
        </w:rPr>
        <w:t xml:space="preserve"> y fecha</w:t>
      </w:r>
    </w:p>
    <w:p w14:paraId="3FAFE2B1" w14:textId="77777777" w:rsidR="00A15B94" w:rsidRDefault="00A15B94" w:rsidP="00A15B94">
      <w:pPr>
        <w:pStyle w:val="Textoindependiente"/>
        <w:ind w:left="720"/>
        <w:jc w:val="both"/>
        <w:rPr>
          <w:rFonts w:ascii="Arial" w:hAnsi="Arial" w:cs="Arial"/>
          <w:szCs w:val="24"/>
        </w:rPr>
      </w:pPr>
    </w:p>
    <w:p w14:paraId="6587161D" w14:textId="77777777" w:rsidR="00A15B94" w:rsidRDefault="00A15B94" w:rsidP="00A15B94">
      <w:pPr>
        <w:pStyle w:val="Style1"/>
        <w:kinsoku w:val="0"/>
        <w:autoSpaceDE/>
        <w:adjustRightInd/>
        <w:spacing w:before="180"/>
        <w:ind w:right="792"/>
        <w:jc w:val="both"/>
        <w:rPr>
          <w:rStyle w:val="CharacterStyle1"/>
          <w:rFonts w:ascii="Calibri" w:hAnsi="Calibri" w:cs="Calibri"/>
          <w:spacing w:val="6"/>
          <w:sz w:val="22"/>
          <w:szCs w:val="22"/>
          <w:lang w:val="es-ES"/>
        </w:rPr>
      </w:pPr>
    </w:p>
    <w:p w14:paraId="0A6845F5" w14:textId="0D8F2555" w:rsidR="00A15B94" w:rsidRPr="009B1251" w:rsidRDefault="009B1251" w:rsidP="00A15B94">
      <w:pPr>
        <w:pStyle w:val="Style1"/>
        <w:kinsoku w:val="0"/>
        <w:autoSpaceDE/>
        <w:adjustRightInd/>
        <w:spacing w:before="180"/>
        <w:ind w:right="792"/>
        <w:jc w:val="center"/>
        <w:rPr>
          <w:rFonts w:ascii="Arial" w:hAnsi="Arial" w:cs="Arial"/>
          <w:sz w:val="24"/>
          <w:szCs w:val="24"/>
          <w:lang w:val="es-MX"/>
        </w:rPr>
      </w:pPr>
      <w:r w:rsidRPr="009B1251">
        <w:rPr>
          <w:rFonts w:ascii="Arial" w:hAnsi="Arial" w:cs="Arial"/>
          <w:sz w:val="24"/>
          <w:szCs w:val="24"/>
          <w:lang w:val="es-MX"/>
        </w:rPr>
        <w:t>___________________________________</w:t>
      </w:r>
    </w:p>
    <w:p w14:paraId="5D508AC3" w14:textId="0228BA62" w:rsidR="00A15B94" w:rsidRPr="009B1251" w:rsidRDefault="00A15B94" w:rsidP="00A15B94">
      <w:pPr>
        <w:pStyle w:val="Style1"/>
        <w:kinsoku w:val="0"/>
        <w:autoSpaceDE/>
        <w:adjustRightInd/>
        <w:ind w:right="794"/>
        <w:jc w:val="center"/>
        <w:rPr>
          <w:rFonts w:ascii="Arial" w:hAnsi="Arial" w:cs="Arial"/>
          <w:b/>
          <w:bCs/>
          <w:sz w:val="24"/>
          <w:szCs w:val="24"/>
          <w:lang w:val="es-MX"/>
        </w:rPr>
      </w:pPr>
      <w:r w:rsidRPr="009B1251">
        <w:rPr>
          <w:rFonts w:ascii="Arial" w:hAnsi="Arial" w:cs="Arial"/>
          <w:b/>
          <w:bCs/>
          <w:sz w:val="24"/>
          <w:szCs w:val="24"/>
          <w:lang w:val="es-MX"/>
        </w:rPr>
        <w:t>F</w:t>
      </w:r>
      <w:r w:rsidR="00B37D04" w:rsidRPr="009B1251">
        <w:rPr>
          <w:rFonts w:ascii="Arial" w:hAnsi="Arial" w:cs="Arial"/>
          <w:b/>
          <w:bCs/>
          <w:sz w:val="24"/>
          <w:szCs w:val="24"/>
          <w:lang w:val="es-MX"/>
        </w:rPr>
        <w:t>irma</w:t>
      </w:r>
    </w:p>
    <w:p w14:paraId="085C53EF" w14:textId="77777777" w:rsidR="00A3570E" w:rsidRPr="00A15B94" w:rsidRDefault="00A3570E">
      <w:pPr>
        <w:spacing w:line="480" w:lineRule="auto"/>
        <w:jc w:val="center"/>
        <w:rPr>
          <w:rFonts w:ascii="Arial" w:hAnsi="Arial" w:cs="Arial"/>
          <w:sz w:val="24"/>
          <w:szCs w:val="24"/>
          <w:lang w:val="es-ES"/>
        </w:rPr>
      </w:pPr>
    </w:p>
    <w:sectPr w:rsidR="00A3570E" w:rsidRPr="00A15B94">
      <w:pgSz w:w="12242" w:h="15842"/>
      <w:pgMar w:top="851" w:right="1701"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w:altName w:val="Candara"/>
    <w:charset w:val="00"/>
    <w:family w:val="swiss"/>
    <w:pitch w:val="variable"/>
    <w:sig w:usb0="00000001"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43698"/>
    <w:multiLevelType w:val="hybridMultilevel"/>
    <w:tmpl w:val="93188B7A"/>
    <w:lvl w:ilvl="0" w:tplc="0AF4ADC2">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DF"/>
    <w:rsid w:val="00044C40"/>
    <w:rsid w:val="00057FB6"/>
    <w:rsid w:val="000D0FB6"/>
    <w:rsid w:val="00123DC6"/>
    <w:rsid w:val="00123F18"/>
    <w:rsid w:val="001B78D5"/>
    <w:rsid w:val="00211056"/>
    <w:rsid w:val="003025D9"/>
    <w:rsid w:val="003562F7"/>
    <w:rsid w:val="004464BE"/>
    <w:rsid w:val="004502CC"/>
    <w:rsid w:val="004A4B2C"/>
    <w:rsid w:val="005036E9"/>
    <w:rsid w:val="005655DF"/>
    <w:rsid w:val="00575E28"/>
    <w:rsid w:val="005A2986"/>
    <w:rsid w:val="0067677C"/>
    <w:rsid w:val="006C01BA"/>
    <w:rsid w:val="006E3E82"/>
    <w:rsid w:val="007602FF"/>
    <w:rsid w:val="008A388B"/>
    <w:rsid w:val="008B7022"/>
    <w:rsid w:val="00901073"/>
    <w:rsid w:val="009B1251"/>
    <w:rsid w:val="009B6D7B"/>
    <w:rsid w:val="00A15B94"/>
    <w:rsid w:val="00A3570E"/>
    <w:rsid w:val="00A62822"/>
    <w:rsid w:val="00A7671A"/>
    <w:rsid w:val="00AE12FC"/>
    <w:rsid w:val="00B27D97"/>
    <w:rsid w:val="00B37D04"/>
    <w:rsid w:val="00B66F43"/>
    <w:rsid w:val="00CB6213"/>
    <w:rsid w:val="00CC18AF"/>
    <w:rsid w:val="00D36BC1"/>
    <w:rsid w:val="00D66255"/>
    <w:rsid w:val="00DF5D95"/>
    <w:rsid w:val="00EC3A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429C6"/>
  <w15:docId w15:val="{9B9E80B2-2AE9-4EC7-92B9-18AD98B2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Albertus" w:hAnsi="Albertus"/>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spacing w:line="480" w:lineRule="auto"/>
    </w:pPr>
    <w:rPr>
      <w:sz w:val="24"/>
      <w:lang w:val="es-MX"/>
    </w:rPr>
  </w:style>
  <w:style w:type="paragraph" w:styleId="Prrafodelista">
    <w:name w:val="List Paragraph"/>
    <w:basedOn w:val="Normal"/>
    <w:uiPriority w:val="34"/>
    <w:qFormat/>
    <w:rsid w:val="00A15B94"/>
    <w:pPr>
      <w:ind w:left="720"/>
      <w:contextualSpacing/>
    </w:pPr>
  </w:style>
  <w:style w:type="paragraph" w:customStyle="1" w:styleId="Style1">
    <w:name w:val="Style 1"/>
    <w:rsid w:val="00A15B94"/>
    <w:pPr>
      <w:widowControl w:val="0"/>
      <w:autoSpaceDE w:val="0"/>
      <w:autoSpaceDN w:val="0"/>
      <w:adjustRightInd w:val="0"/>
    </w:pPr>
    <w:rPr>
      <w:lang w:val="en-US" w:eastAsia="es-ES"/>
    </w:rPr>
  </w:style>
  <w:style w:type="character" w:customStyle="1" w:styleId="CharacterStyle1">
    <w:name w:val="Character Style 1"/>
    <w:rsid w:val="00A15B9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6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856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Modelo de Declaración Jurada</vt:lpstr>
    </vt:vector>
  </TitlesOfParts>
  <Company>Promudeh</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Jurada</dc:title>
  <dc:creator>Promudeh</dc:creator>
  <cp:lastModifiedBy>Maria del Rosario Delgado</cp:lastModifiedBy>
  <cp:revision>2</cp:revision>
  <cp:lastPrinted>2017-07-13T15:25:00Z</cp:lastPrinted>
  <dcterms:created xsi:type="dcterms:W3CDTF">2020-11-16T17:08:00Z</dcterms:created>
  <dcterms:modified xsi:type="dcterms:W3CDTF">2020-11-16T17:08:00Z</dcterms:modified>
</cp:coreProperties>
</file>