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5A45" w14:textId="77777777" w:rsidR="006C097A" w:rsidRPr="0078350B" w:rsidRDefault="006C097A" w:rsidP="006C097A">
      <w:pPr>
        <w:shd w:val="clear" w:color="auto" w:fill="FFFFFF"/>
        <w:spacing w:after="0" w:line="240" w:lineRule="auto"/>
        <w:jc w:val="center"/>
        <w:textAlignment w:val="baseline"/>
        <w:outlineLvl w:val="1"/>
        <w:rPr>
          <w:rFonts w:ascii="Arial" w:eastAsia="Times New Roman" w:hAnsi="Arial" w:cs="Arial"/>
          <w:i/>
          <w:spacing w:val="3"/>
          <w:sz w:val="20"/>
          <w:szCs w:val="20"/>
          <w:lang w:eastAsia="es-PE"/>
        </w:rPr>
      </w:pPr>
      <w:r w:rsidRPr="0078350B">
        <w:rPr>
          <w:rFonts w:ascii="Arial" w:eastAsia="Times New Roman" w:hAnsi="Arial" w:cs="Arial"/>
          <w:i/>
          <w:spacing w:val="3"/>
          <w:sz w:val="20"/>
          <w:szCs w:val="20"/>
          <w:lang w:eastAsia="es-PE"/>
        </w:rPr>
        <w:t>“Año del Bicentenario del Perú: 200 años de Independencia”</w:t>
      </w:r>
    </w:p>
    <w:p w14:paraId="2408DB0A" w14:textId="77777777" w:rsidR="006C097A" w:rsidRPr="004878F2" w:rsidRDefault="006C097A" w:rsidP="006C097A">
      <w:pPr>
        <w:shd w:val="clear" w:color="auto" w:fill="FFFFFF"/>
        <w:spacing w:after="0" w:line="240" w:lineRule="auto"/>
        <w:textAlignment w:val="baseline"/>
        <w:outlineLvl w:val="1"/>
        <w:rPr>
          <w:rFonts w:ascii="Arial" w:eastAsia="Times New Roman" w:hAnsi="Arial" w:cs="Arial"/>
          <w:b/>
          <w:spacing w:val="3"/>
          <w:sz w:val="21"/>
          <w:szCs w:val="21"/>
          <w:lang w:eastAsia="es-PE"/>
        </w:rPr>
      </w:pPr>
    </w:p>
    <w:p w14:paraId="02C7DD89" w14:textId="3A154D06" w:rsidR="006C097A" w:rsidRPr="000F6658" w:rsidRDefault="006C097A" w:rsidP="006C097A">
      <w:pPr>
        <w:shd w:val="clear" w:color="auto" w:fill="FFFFFF"/>
        <w:spacing w:after="0" w:line="240" w:lineRule="auto"/>
        <w:jc w:val="right"/>
        <w:textAlignment w:val="baseline"/>
        <w:outlineLvl w:val="1"/>
        <w:rPr>
          <w:rFonts w:ascii="Arial" w:eastAsia="Times New Roman" w:hAnsi="Arial" w:cs="Arial"/>
          <w:spacing w:val="3"/>
          <w:sz w:val="21"/>
          <w:szCs w:val="21"/>
          <w:lang w:eastAsia="es-PE"/>
        </w:rPr>
      </w:pPr>
      <w:r w:rsidRPr="000F6658">
        <w:rPr>
          <w:rFonts w:ascii="Arial" w:eastAsia="Times New Roman" w:hAnsi="Arial" w:cs="Arial"/>
          <w:b/>
          <w:spacing w:val="3"/>
          <w:sz w:val="21"/>
          <w:szCs w:val="21"/>
          <w:lang w:eastAsia="es-PE"/>
        </w:rPr>
        <w:t>SUMILLA:</w:t>
      </w:r>
      <w:r w:rsidRPr="000F6658">
        <w:rPr>
          <w:rFonts w:ascii="Arial" w:eastAsia="Times New Roman" w:hAnsi="Arial" w:cs="Arial"/>
          <w:spacing w:val="3"/>
          <w:sz w:val="21"/>
          <w:szCs w:val="21"/>
          <w:lang w:eastAsia="es-PE"/>
        </w:rPr>
        <w:t xml:space="preserve"> SOLICITO COMPRAVENTA DIRECTA – </w:t>
      </w:r>
      <w:r w:rsidRPr="000F6658">
        <w:rPr>
          <w:rFonts w:ascii="Arial" w:eastAsia="Times New Roman" w:hAnsi="Arial" w:cs="Arial"/>
          <w:b/>
          <w:spacing w:val="3"/>
          <w:sz w:val="21"/>
          <w:szCs w:val="21"/>
          <w:lang w:eastAsia="es-PE"/>
        </w:rPr>
        <w:t>CAUSAL N°</w:t>
      </w:r>
      <w:r>
        <w:rPr>
          <w:rFonts w:ascii="Arial" w:eastAsia="Times New Roman" w:hAnsi="Arial" w:cs="Arial"/>
          <w:b/>
          <w:spacing w:val="3"/>
          <w:sz w:val="21"/>
          <w:szCs w:val="21"/>
          <w:lang w:eastAsia="es-PE"/>
        </w:rPr>
        <w:t>4</w:t>
      </w:r>
    </w:p>
    <w:p w14:paraId="488A8E83" w14:textId="77777777" w:rsidR="006C097A" w:rsidRPr="000F6658" w:rsidRDefault="006C097A" w:rsidP="006C097A">
      <w:pPr>
        <w:shd w:val="clear" w:color="auto" w:fill="FFFFFF"/>
        <w:spacing w:after="0" w:line="240" w:lineRule="auto"/>
        <w:textAlignment w:val="baseline"/>
        <w:outlineLvl w:val="1"/>
        <w:rPr>
          <w:rFonts w:ascii="Arial" w:eastAsia="Times New Roman" w:hAnsi="Arial" w:cs="Arial"/>
          <w:b/>
          <w:spacing w:val="3"/>
          <w:sz w:val="21"/>
          <w:szCs w:val="21"/>
          <w:lang w:eastAsia="es-PE"/>
        </w:rPr>
      </w:pPr>
      <w:r w:rsidRPr="000F6658">
        <w:rPr>
          <w:rFonts w:ascii="Arial" w:eastAsia="Times New Roman" w:hAnsi="Arial" w:cs="Arial"/>
          <w:b/>
          <w:spacing w:val="3"/>
          <w:sz w:val="21"/>
          <w:szCs w:val="21"/>
          <w:lang w:eastAsia="es-PE"/>
        </w:rPr>
        <w:t xml:space="preserve">Señores </w:t>
      </w:r>
    </w:p>
    <w:p w14:paraId="068A04D9" w14:textId="77777777" w:rsidR="006C097A" w:rsidRPr="000F6658" w:rsidRDefault="006C097A" w:rsidP="006C097A">
      <w:pPr>
        <w:shd w:val="clear" w:color="auto" w:fill="FFFFFF"/>
        <w:spacing w:after="0" w:line="240" w:lineRule="auto"/>
        <w:textAlignment w:val="baseline"/>
        <w:outlineLvl w:val="1"/>
        <w:rPr>
          <w:rFonts w:ascii="Arial" w:eastAsia="Times New Roman" w:hAnsi="Arial" w:cs="Arial"/>
          <w:b/>
          <w:spacing w:val="3"/>
          <w:sz w:val="21"/>
          <w:szCs w:val="21"/>
          <w:lang w:eastAsia="es-PE"/>
        </w:rPr>
      </w:pPr>
      <w:r w:rsidRPr="000F6658">
        <w:rPr>
          <w:rFonts w:ascii="Arial" w:eastAsia="Times New Roman" w:hAnsi="Arial" w:cs="Arial"/>
          <w:b/>
          <w:spacing w:val="3"/>
          <w:sz w:val="21"/>
          <w:szCs w:val="21"/>
          <w:lang w:eastAsia="es-PE"/>
        </w:rPr>
        <w:t>SUBDIRECCIÓN DE DESARROLLO INMOBILIARIO</w:t>
      </w:r>
    </w:p>
    <w:p w14:paraId="77E8A75C" w14:textId="77777777" w:rsidR="006C097A" w:rsidRPr="000F6658" w:rsidRDefault="006C097A" w:rsidP="006C097A">
      <w:pPr>
        <w:shd w:val="clear" w:color="auto" w:fill="FFFFFF"/>
        <w:spacing w:after="0" w:line="240" w:lineRule="auto"/>
        <w:textAlignment w:val="baseline"/>
        <w:outlineLvl w:val="1"/>
        <w:rPr>
          <w:rFonts w:ascii="Arial" w:eastAsia="Times New Roman" w:hAnsi="Arial" w:cs="Arial"/>
          <w:b/>
          <w:spacing w:val="3"/>
          <w:sz w:val="21"/>
          <w:szCs w:val="21"/>
          <w:lang w:eastAsia="es-PE"/>
        </w:rPr>
      </w:pPr>
      <w:r w:rsidRPr="000F6658">
        <w:rPr>
          <w:rFonts w:ascii="Arial" w:eastAsia="Times New Roman" w:hAnsi="Arial" w:cs="Arial"/>
          <w:b/>
          <w:spacing w:val="3"/>
          <w:sz w:val="21"/>
          <w:szCs w:val="21"/>
          <w:lang w:eastAsia="es-PE"/>
        </w:rPr>
        <w:t>SUPERINTENDENCIA DE BIENES NACIONALES-.</w:t>
      </w:r>
    </w:p>
    <w:p w14:paraId="33696CE8" w14:textId="77777777" w:rsidR="006C097A" w:rsidRPr="000F6658" w:rsidRDefault="006C097A" w:rsidP="006C097A">
      <w:pPr>
        <w:shd w:val="clear" w:color="auto" w:fill="FFFFFF"/>
        <w:spacing w:after="0" w:line="240" w:lineRule="auto"/>
        <w:textAlignment w:val="baseline"/>
        <w:outlineLvl w:val="1"/>
        <w:rPr>
          <w:rFonts w:ascii="Arial" w:eastAsia="Times New Roman" w:hAnsi="Arial" w:cs="Arial"/>
          <w:b/>
          <w:spacing w:val="3"/>
          <w:sz w:val="21"/>
          <w:szCs w:val="21"/>
          <w:lang w:eastAsia="es-PE"/>
        </w:rPr>
      </w:pPr>
    </w:p>
    <w:p w14:paraId="6E83DD1D" w14:textId="77777777" w:rsidR="006C097A" w:rsidRPr="000F6658"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0F6658">
        <w:rPr>
          <w:rFonts w:ascii="Arial" w:eastAsia="Times New Roman" w:hAnsi="Arial" w:cs="Arial"/>
          <w:b/>
          <w:spacing w:val="3"/>
          <w:sz w:val="21"/>
          <w:szCs w:val="21"/>
          <w:lang w:eastAsia="es-PE"/>
        </w:rPr>
        <w:t xml:space="preserve">_________________________________________ </w:t>
      </w:r>
      <w:r w:rsidRPr="000F6658">
        <w:rPr>
          <w:rFonts w:ascii="Arial" w:eastAsia="Times New Roman" w:hAnsi="Arial" w:cs="Arial"/>
          <w:spacing w:val="3"/>
          <w:sz w:val="21"/>
          <w:szCs w:val="21"/>
          <w:lang w:eastAsia="es-PE"/>
        </w:rPr>
        <w:t xml:space="preserve">con DNI </w:t>
      </w:r>
      <w:proofErr w:type="spellStart"/>
      <w:r w:rsidRPr="000F6658">
        <w:rPr>
          <w:rFonts w:ascii="Arial" w:eastAsia="Times New Roman" w:hAnsi="Arial" w:cs="Arial"/>
          <w:spacing w:val="3"/>
          <w:sz w:val="21"/>
          <w:szCs w:val="21"/>
          <w:lang w:eastAsia="es-PE"/>
        </w:rPr>
        <w:t>N°</w:t>
      </w:r>
      <w:proofErr w:type="spellEnd"/>
      <w:r w:rsidRPr="000F6658">
        <w:rPr>
          <w:rFonts w:ascii="Arial" w:eastAsia="Times New Roman" w:hAnsi="Arial" w:cs="Arial"/>
          <w:spacing w:val="3"/>
          <w:sz w:val="21"/>
          <w:szCs w:val="21"/>
          <w:lang w:eastAsia="es-PE"/>
        </w:rPr>
        <w:t xml:space="preserve"> ____________, con domicilio ______________________________________ y con domicilio procesal en ______________________________________, en representación de ______________________, a usted me presento y digo:</w:t>
      </w:r>
    </w:p>
    <w:p w14:paraId="53C6A3C2" w14:textId="77777777" w:rsidR="006C097A" w:rsidRPr="000F6658"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p>
    <w:p w14:paraId="34C42D40" w14:textId="4B378E74" w:rsidR="006C097A" w:rsidRDefault="006C097A" w:rsidP="006C097A">
      <w:pPr>
        <w:autoSpaceDE w:val="0"/>
        <w:autoSpaceDN w:val="0"/>
        <w:adjustRightInd w:val="0"/>
        <w:spacing w:after="0" w:line="240" w:lineRule="auto"/>
        <w:jc w:val="both"/>
        <w:rPr>
          <w:rFonts w:ascii="Arial" w:eastAsia="Times New Roman" w:hAnsi="Arial" w:cs="Arial"/>
          <w:spacing w:val="3"/>
          <w:sz w:val="21"/>
          <w:szCs w:val="21"/>
          <w:lang w:eastAsia="es-PE"/>
        </w:rPr>
      </w:pPr>
      <w:r w:rsidRPr="000F6658">
        <w:rPr>
          <w:rFonts w:ascii="Arial" w:eastAsia="Times New Roman" w:hAnsi="Arial" w:cs="Arial"/>
          <w:spacing w:val="3"/>
          <w:sz w:val="21"/>
          <w:szCs w:val="21"/>
          <w:lang w:eastAsia="es-PE"/>
        </w:rPr>
        <w:t xml:space="preserve">Acudo a su despacho al amparo de lo dispuesto en el Texto Único Ordenado de la Ley N°29151, Ley General del Sistema Nacional de Bienes Estatales aprobado con Decreto Supremo </w:t>
      </w:r>
      <w:proofErr w:type="spellStart"/>
      <w:r w:rsidRPr="000F6658">
        <w:rPr>
          <w:rFonts w:ascii="Arial" w:eastAsia="Times New Roman" w:hAnsi="Arial" w:cs="Arial"/>
          <w:spacing w:val="3"/>
          <w:sz w:val="21"/>
          <w:szCs w:val="21"/>
          <w:lang w:eastAsia="es-PE"/>
        </w:rPr>
        <w:t>N°</w:t>
      </w:r>
      <w:proofErr w:type="spellEnd"/>
      <w:r w:rsidRPr="000F6658">
        <w:rPr>
          <w:rFonts w:ascii="Arial" w:eastAsia="Times New Roman" w:hAnsi="Arial" w:cs="Arial"/>
          <w:spacing w:val="3"/>
          <w:sz w:val="21"/>
          <w:szCs w:val="21"/>
          <w:lang w:eastAsia="es-PE"/>
        </w:rPr>
        <w:t xml:space="preserve"> 019-2019-VIVIENDA y en su Reglamento aprobado con Decreto Supremo N°008-2021-VIVIENDA, a fin de requerir la </w:t>
      </w:r>
      <w:r w:rsidRPr="000F6658">
        <w:rPr>
          <w:rFonts w:ascii="Arial" w:eastAsia="Times New Roman" w:hAnsi="Arial" w:cs="Arial"/>
          <w:b/>
          <w:bCs/>
          <w:spacing w:val="3"/>
          <w:sz w:val="21"/>
          <w:szCs w:val="21"/>
          <w:lang w:eastAsia="es-PE"/>
        </w:rPr>
        <w:t xml:space="preserve">compraventa directa por causal </w:t>
      </w:r>
      <w:proofErr w:type="spellStart"/>
      <w:r w:rsidRPr="000F6658">
        <w:rPr>
          <w:rFonts w:ascii="Arial" w:eastAsia="Times New Roman" w:hAnsi="Arial" w:cs="Arial"/>
          <w:b/>
          <w:bCs/>
          <w:spacing w:val="3"/>
          <w:sz w:val="21"/>
          <w:szCs w:val="21"/>
          <w:lang w:eastAsia="es-PE"/>
        </w:rPr>
        <w:t>N°</w:t>
      </w:r>
      <w:proofErr w:type="spellEnd"/>
      <w:r>
        <w:rPr>
          <w:rFonts w:ascii="Arial" w:eastAsia="Times New Roman" w:hAnsi="Arial" w:cs="Arial"/>
          <w:b/>
          <w:bCs/>
          <w:spacing w:val="3"/>
          <w:sz w:val="21"/>
          <w:szCs w:val="21"/>
          <w:lang w:eastAsia="es-PE"/>
        </w:rPr>
        <w:t xml:space="preserve"> 4 </w:t>
      </w:r>
      <w:r w:rsidRPr="000F6658">
        <w:rPr>
          <w:rFonts w:ascii="Arial" w:eastAsia="Times New Roman" w:hAnsi="Arial" w:cs="Arial"/>
          <w:b/>
          <w:bCs/>
          <w:spacing w:val="3"/>
          <w:sz w:val="21"/>
          <w:szCs w:val="21"/>
          <w:lang w:eastAsia="es-PE"/>
        </w:rPr>
        <w:t>del artículo 222°</w:t>
      </w:r>
      <w:r w:rsidRPr="000F6658">
        <w:rPr>
          <w:rFonts w:ascii="Arial" w:eastAsia="Times New Roman" w:hAnsi="Arial" w:cs="Arial"/>
          <w:spacing w:val="3"/>
          <w:sz w:val="21"/>
          <w:szCs w:val="21"/>
          <w:lang w:eastAsia="es-PE"/>
        </w:rPr>
        <w:t xml:space="preserve"> de dicho Reglamento del predio ubicado en el distrito de ____________, provincia de ____________ y departamento de _______________, toda vez que nos encontramos en posesión del predio desde antes del 25 de noviembre de 2010</w:t>
      </w:r>
      <w:r>
        <w:rPr>
          <w:rFonts w:ascii="Arial" w:eastAsia="Times New Roman" w:hAnsi="Arial" w:cs="Arial"/>
          <w:spacing w:val="3"/>
          <w:sz w:val="21"/>
          <w:szCs w:val="21"/>
          <w:lang w:eastAsia="es-PE"/>
        </w:rPr>
        <w:t>,</w:t>
      </w:r>
      <w:r>
        <w:rPr>
          <w:rFonts w:ascii="Arial" w:eastAsia="Times New Roman" w:hAnsi="Arial" w:cs="Arial"/>
          <w:spacing w:val="3"/>
          <w:sz w:val="21"/>
          <w:szCs w:val="21"/>
          <w:lang w:eastAsia="es-PE"/>
        </w:rPr>
        <w:t>así como que el citado predio se encuentra delimitado en su totalidad por obra civil de carácter permanente, de tal forma que restrinje el acceso de manera efectiva a terceros.</w:t>
      </w:r>
    </w:p>
    <w:p w14:paraId="2D60CC83" w14:textId="77777777" w:rsidR="006C097A" w:rsidRDefault="006C097A" w:rsidP="006C097A">
      <w:pPr>
        <w:autoSpaceDE w:val="0"/>
        <w:autoSpaceDN w:val="0"/>
        <w:adjustRightInd w:val="0"/>
        <w:spacing w:after="0" w:line="240" w:lineRule="auto"/>
        <w:rPr>
          <w:rFonts w:ascii="ArialMT" w:hAnsi="ArialMT" w:cs="ArialMT"/>
          <w:color w:val="231F20"/>
          <w:sz w:val="16"/>
          <w:szCs w:val="16"/>
        </w:rPr>
      </w:pPr>
    </w:p>
    <w:p w14:paraId="07CA558D" w14:textId="77777777" w:rsidR="006C097A" w:rsidRPr="000F6658"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0F6658">
        <w:rPr>
          <w:rFonts w:ascii="Arial" w:eastAsia="Times New Roman" w:hAnsi="Arial" w:cs="Arial"/>
          <w:spacing w:val="3"/>
          <w:sz w:val="21"/>
          <w:szCs w:val="21"/>
          <w:lang w:eastAsia="es-PE"/>
        </w:rPr>
        <w:t>Para tal efecto adjunto la siguiente documentación del predio solicitado:</w:t>
      </w:r>
    </w:p>
    <w:p w14:paraId="7840BC5D" w14:textId="77777777" w:rsidR="006C097A" w:rsidRPr="000F6658"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p>
    <w:p w14:paraId="66873A30" w14:textId="77777777" w:rsidR="006C097A" w:rsidRPr="000F6658" w:rsidRDefault="006C097A" w:rsidP="006C097A">
      <w:pPr>
        <w:pStyle w:val="Prrafodelista"/>
        <w:numPr>
          <w:ilvl w:val="0"/>
          <w:numId w:val="1"/>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sz w:val="21"/>
          <w:szCs w:val="21"/>
        </w:rPr>
        <w:t xml:space="preserve">Plano perimétrico y de ubicación </w:t>
      </w:r>
      <w:proofErr w:type="spellStart"/>
      <w:r w:rsidRPr="000F6658">
        <w:rPr>
          <w:rFonts w:ascii="Arial" w:hAnsi="Arial" w:cs="Arial"/>
          <w:sz w:val="21"/>
          <w:szCs w:val="21"/>
        </w:rPr>
        <w:t>Georeferenciado</w:t>
      </w:r>
      <w:proofErr w:type="spellEnd"/>
      <w:r w:rsidRPr="000F6658">
        <w:rPr>
          <w:rFonts w:ascii="Arial" w:hAnsi="Arial" w:cs="Arial"/>
          <w:sz w:val="21"/>
          <w:szCs w:val="21"/>
        </w:rPr>
        <w:t xml:space="preserve"> a la Red Geodésica Horizontal Oficial, en coordenadas UTM, a escala apropiada, con indicación de su zona geográfica, en Datum oficial vigente, autorizado por ingeniero, arquitecto o geógrafo habilitado. </w:t>
      </w:r>
    </w:p>
    <w:p w14:paraId="6CD02DC2" w14:textId="77777777" w:rsidR="006C097A" w:rsidRPr="000F6658" w:rsidRDefault="006C097A" w:rsidP="006C097A">
      <w:pPr>
        <w:pStyle w:val="Prrafodelista"/>
        <w:numPr>
          <w:ilvl w:val="0"/>
          <w:numId w:val="1"/>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sz w:val="21"/>
          <w:szCs w:val="21"/>
        </w:rPr>
        <w:t xml:space="preserve">Memoria descriptiva (con los nombres de los colindantes, de ser posible), </w:t>
      </w:r>
      <w:r w:rsidRPr="000F6658">
        <w:rPr>
          <w:rFonts w:ascii="Arial" w:hAnsi="Arial" w:cs="Arial"/>
          <w:color w:val="000000"/>
          <w:sz w:val="21"/>
          <w:szCs w:val="21"/>
          <w:shd w:val="clear" w:color="auto" w:fill="FFFFFF"/>
        </w:rPr>
        <w:t>en donde se indique la descripción y el uso del predio, autorizada por ingeniero o arquitecto habilitado.</w:t>
      </w:r>
    </w:p>
    <w:p w14:paraId="09786204" w14:textId="77777777" w:rsidR="006C097A" w:rsidRPr="000F6658" w:rsidRDefault="006C097A" w:rsidP="006C097A">
      <w:pPr>
        <w:pStyle w:val="Prrafodelista"/>
        <w:numPr>
          <w:ilvl w:val="0"/>
          <w:numId w:val="1"/>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color w:val="000000"/>
          <w:sz w:val="21"/>
          <w:szCs w:val="21"/>
        </w:rPr>
        <w:t>Certificado de búsqueda catastral expedido por la SUNARP, con una antigüedad no mayor a tres (3) meses, en caso de predios no inscritos.</w:t>
      </w:r>
    </w:p>
    <w:p w14:paraId="6A54F4B7" w14:textId="77777777" w:rsidR="006C097A" w:rsidRPr="000F6658" w:rsidRDefault="006C097A" w:rsidP="006C097A">
      <w:pPr>
        <w:pStyle w:val="Prrafodelista"/>
        <w:numPr>
          <w:ilvl w:val="0"/>
          <w:numId w:val="1"/>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color w:val="000000"/>
          <w:sz w:val="21"/>
          <w:szCs w:val="21"/>
        </w:rPr>
        <w:t>La Declaración jurada de no tener impedimento para adquirir derechos reales del Estado.</w:t>
      </w:r>
    </w:p>
    <w:p w14:paraId="583CF256" w14:textId="77777777" w:rsidR="006C097A" w:rsidRPr="000F6658" w:rsidRDefault="006C097A" w:rsidP="006C097A">
      <w:pPr>
        <w:pStyle w:val="Prrafodelista"/>
        <w:numPr>
          <w:ilvl w:val="0"/>
          <w:numId w:val="1"/>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color w:val="000000"/>
          <w:sz w:val="21"/>
          <w:szCs w:val="21"/>
          <w:shd w:val="clear" w:color="auto" w:fill="FFFFFF"/>
        </w:rPr>
        <w:t>Si el predio colinda con un río, laguna, lago u otra fuente de agua, se acompaña el documento emitido por la Autoridad Nacional del Agua que defina la faja marginal del cuerpo de agua.</w:t>
      </w:r>
    </w:p>
    <w:p w14:paraId="3529AFA0" w14:textId="77777777" w:rsidR="006C097A" w:rsidRPr="000F6658" w:rsidRDefault="006C097A" w:rsidP="006C097A">
      <w:pPr>
        <w:pStyle w:val="Prrafodelista"/>
        <w:numPr>
          <w:ilvl w:val="0"/>
          <w:numId w:val="1"/>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color w:val="000000"/>
          <w:sz w:val="21"/>
          <w:szCs w:val="21"/>
          <w:shd w:val="clear" w:color="auto" w:fill="FFFFFF"/>
        </w:rPr>
        <w:t>Si el predio colinda con la Zona de Playa Protegida y el ente rector del SNBE no cuenta con la información sobre la LAM, la entidad que tramita el procedimiento debe requerir al interesado que presente la Resolución emitida por la DICAPI que aprueba la LAM, otorgando un plazo razonable para dicho efecto.</w:t>
      </w:r>
    </w:p>
    <w:p w14:paraId="1B43538F" w14:textId="77777777" w:rsidR="006C097A" w:rsidRPr="000F6658" w:rsidRDefault="006C097A" w:rsidP="006C097A">
      <w:pPr>
        <w:shd w:val="clear" w:color="auto" w:fill="FFFFFF"/>
        <w:spacing w:after="0" w:line="240" w:lineRule="auto"/>
        <w:jc w:val="both"/>
        <w:textAlignment w:val="baseline"/>
        <w:outlineLvl w:val="1"/>
        <w:rPr>
          <w:rFonts w:ascii="Arial" w:hAnsi="Arial" w:cs="Arial"/>
          <w:sz w:val="21"/>
          <w:szCs w:val="21"/>
        </w:rPr>
      </w:pPr>
    </w:p>
    <w:p w14:paraId="00E964E7" w14:textId="77777777" w:rsidR="006C097A" w:rsidRPr="000F6658"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0F6658">
        <w:rPr>
          <w:rFonts w:ascii="Arial" w:hAnsi="Arial" w:cs="Arial"/>
          <w:sz w:val="21"/>
          <w:szCs w:val="21"/>
        </w:rPr>
        <w:t>Asimismo, adjunto copia de los documentos</w:t>
      </w:r>
      <w:r w:rsidRPr="000F6658">
        <w:rPr>
          <w:rStyle w:val="Refdenotaalpie"/>
          <w:rFonts w:ascii="Arial" w:hAnsi="Arial" w:cs="Arial"/>
          <w:sz w:val="21"/>
          <w:szCs w:val="21"/>
        </w:rPr>
        <w:footnoteReference w:id="1"/>
      </w:r>
      <w:r w:rsidRPr="000F6658">
        <w:rPr>
          <w:rFonts w:ascii="Arial" w:hAnsi="Arial" w:cs="Arial"/>
          <w:sz w:val="21"/>
          <w:szCs w:val="21"/>
        </w:rPr>
        <w:t xml:space="preserve"> que sustentan la causal invocada (podrá presentar cualquier documento indicado a continuación): </w:t>
      </w:r>
    </w:p>
    <w:p w14:paraId="14D09E21" w14:textId="77777777" w:rsidR="006C097A" w:rsidRPr="000F6658"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p>
    <w:p w14:paraId="224F11E9" w14:textId="77777777" w:rsidR="006C097A" w:rsidRPr="000F6658" w:rsidRDefault="006C097A" w:rsidP="006C097A">
      <w:pPr>
        <w:pStyle w:val="cuerpo"/>
        <w:numPr>
          <w:ilvl w:val="0"/>
          <w:numId w:val="2"/>
        </w:numPr>
        <w:shd w:val="clear" w:color="auto" w:fill="FFFFFF"/>
        <w:spacing w:before="0" w:beforeAutospacing="0" w:after="150" w:afterAutospacing="0"/>
        <w:jc w:val="both"/>
        <w:rPr>
          <w:rFonts w:ascii="Arial" w:hAnsi="Arial" w:cs="Arial"/>
          <w:color w:val="000000"/>
          <w:sz w:val="21"/>
          <w:szCs w:val="21"/>
        </w:rPr>
      </w:pPr>
      <w:r w:rsidRPr="000F6658">
        <w:rPr>
          <w:rFonts w:ascii="Arial" w:hAnsi="Arial" w:cs="Arial"/>
          <w:color w:val="000000"/>
          <w:sz w:val="21"/>
          <w:szCs w:val="21"/>
        </w:rPr>
        <w:t>Declaración Jurada del Impuesto Predial (HR y PU o PR), arbitrios y recibos de pago correspondientes a los años de posesión del predio. Las declaraciones juradas y pagos de tributos que hayan sido formuladas en vía de regularización solo tienen mérito para acreditar la antigüedad de la posesión a partir de la fecha en que fueron presentadas y pagadas ante la autoridad competente.</w:t>
      </w:r>
    </w:p>
    <w:p w14:paraId="4E6EE648" w14:textId="77777777" w:rsidR="006C097A" w:rsidRPr="000F6658" w:rsidRDefault="006C097A" w:rsidP="006C097A">
      <w:pPr>
        <w:pStyle w:val="cuerpo"/>
        <w:numPr>
          <w:ilvl w:val="0"/>
          <w:numId w:val="2"/>
        </w:numPr>
        <w:shd w:val="clear" w:color="auto" w:fill="FFFFFF"/>
        <w:spacing w:before="0" w:beforeAutospacing="0" w:after="150" w:afterAutospacing="0"/>
        <w:jc w:val="both"/>
        <w:rPr>
          <w:rFonts w:ascii="Arial" w:hAnsi="Arial" w:cs="Arial"/>
          <w:color w:val="000000"/>
          <w:sz w:val="21"/>
          <w:szCs w:val="21"/>
        </w:rPr>
      </w:pPr>
      <w:r w:rsidRPr="000F6658">
        <w:rPr>
          <w:rFonts w:ascii="Arial" w:hAnsi="Arial" w:cs="Arial"/>
          <w:color w:val="000000"/>
          <w:sz w:val="21"/>
          <w:szCs w:val="21"/>
        </w:rPr>
        <w:t>Instrumento público o privado de fecha cierta donde conste la transferencia de la posesión del predio a favor del solicitante.</w:t>
      </w:r>
    </w:p>
    <w:p w14:paraId="0F85370E" w14:textId="77777777" w:rsidR="006C097A" w:rsidRPr="000F6658" w:rsidRDefault="006C097A" w:rsidP="006C097A">
      <w:pPr>
        <w:pStyle w:val="cuerpo"/>
        <w:numPr>
          <w:ilvl w:val="0"/>
          <w:numId w:val="2"/>
        </w:numPr>
        <w:shd w:val="clear" w:color="auto" w:fill="FFFFFF"/>
        <w:spacing w:before="0" w:beforeAutospacing="0" w:after="150" w:afterAutospacing="0"/>
        <w:jc w:val="both"/>
        <w:rPr>
          <w:rFonts w:ascii="Arial" w:hAnsi="Arial" w:cs="Arial"/>
          <w:color w:val="000000"/>
          <w:sz w:val="21"/>
          <w:szCs w:val="21"/>
        </w:rPr>
      </w:pPr>
      <w:r w:rsidRPr="000F6658">
        <w:rPr>
          <w:rFonts w:ascii="Arial" w:hAnsi="Arial" w:cs="Arial"/>
          <w:color w:val="000000"/>
          <w:sz w:val="21"/>
          <w:szCs w:val="21"/>
        </w:rPr>
        <w:lastRenderedPageBreak/>
        <w:t>Acta de inspección judicial o notarial del predio.</w:t>
      </w:r>
    </w:p>
    <w:p w14:paraId="049DDC9F" w14:textId="77777777" w:rsidR="006C097A" w:rsidRPr="000F6658" w:rsidRDefault="006C097A" w:rsidP="006C097A">
      <w:pPr>
        <w:pStyle w:val="cuerpo"/>
        <w:numPr>
          <w:ilvl w:val="0"/>
          <w:numId w:val="2"/>
        </w:numPr>
        <w:shd w:val="clear" w:color="auto" w:fill="FFFFFF"/>
        <w:spacing w:before="0" w:beforeAutospacing="0" w:after="150" w:afterAutospacing="0"/>
        <w:jc w:val="both"/>
        <w:rPr>
          <w:rFonts w:ascii="Arial" w:hAnsi="Arial" w:cs="Arial"/>
          <w:color w:val="000000"/>
          <w:sz w:val="21"/>
          <w:szCs w:val="21"/>
        </w:rPr>
      </w:pPr>
      <w:r w:rsidRPr="000F6658">
        <w:rPr>
          <w:rFonts w:ascii="Arial" w:hAnsi="Arial" w:cs="Arial"/>
          <w:color w:val="000000"/>
          <w:sz w:val="21"/>
          <w:szCs w:val="21"/>
        </w:rPr>
        <w:t>Cualquier otro instrumento emitido por entidad pública en ejercicio de sus competencias, que acredite la posesión del predio en favor del solicitante o de sus predecesores.</w:t>
      </w:r>
    </w:p>
    <w:p w14:paraId="37256CA5" w14:textId="77777777" w:rsidR="006C097A" w:rsidRPr="000F6658" w:rsidRDefault="006C097A" w:rsidP="006C097A">
      <w:pPr>
        <w:pStyle w:val="cuerpo"/>
        <w:numPr>
          <w:ilvl w:val="0"/>
          <w:numId w:val="2"/>
        </w:numPr>
        <w:shd w:val="clear" w:color="auto" w:fill="FFFFFF"/>
        <w:spacing w:before="0" w:beforeAutospacing="0" w:after="150" w:afterAutospacing="0"/>
        <w:jc w:val="both"/>
        <w:rPr>
          <w:rFonts w:ascii="Arial" w:hAnsi="Arial" w:cs="Arial"/>
          <w:color w:val="000000"/>
          <w:sz w:val="21"/>
          <w:szCs w:val="21"/>
        </w:rPr>
      </w:pPr>
      <w:r w:rsidRPr="000F6658">
        <w:rPr>
          <w:rFonts w:ascii="Arial" w:hAnsi="Arial" w:cs="Arial"/>
          <w:color w:val="000000"/>
          <w:sz w:val="21"/>
          <w:szCs w:val="21"/>
        </w:rPr>
        <w:t>Plano visado por la municipalidad respectiva que acredite el área ocupada por los asociados de la persona jurídica que la integran y el acta de la asamblea general en la que conste la cesión de posesión efectuada por los asociados a favor de la persona jurídica para la compra venta directa.</w:t>
      </w:r>
    </w:p>
    <w:p w14:paraId="31C5C837" w14:textId="77777777" w:rsidR="006C097A" w:rsidRPr="000F6658" w:rsidRDefault="006C097A" w:rsidP="006C097A">
      <w:pPr>
        <w:pStyle w:val="cuerpo"/>
        <w:numPr>
          <w:ilvl w:val="0"/>
          <w:numId w:val="2"/>
        </w:numPr>
        <w:shd w:val="clear" w:color="auto" w:fill="FFFFFF"/>
        <w:spacing w:before="0" w:beforeAutospacing="0" w:after="0" w:afterAutospacing="0"/>
        <w:jc w:val="both"/>
        <w:textAlignment w:val="baseline"/>
        <w:outlineLvl w:val="1"/>
        <w:rPr>
          <w:rFonts w:ascii="Arial" w:hAnsi="Arial" w:cs="Arial"/>
          <w:sz w:val="21"/>
          <w:szCs w:val="21"/>
        </w:rPr>
      </w:pPr>
      <w:r w:rsidRPr="000F6658">
        <w:rPr>
          <w:rFonts w:ascii="Arial" w:hAnsi="Arial" w:cs="Arial"/>
          <w:color w:val="000000"/>
          <w:sz w:val="21"/>
          <w:szCs w:val="21"/>
          <w:shd w:val="clear" w:color="auto" w:fill="FFFFFF"/>
        </w:rPr>
        <w:t>Documento emitido por la entidad competente que precise que no se encuentra bajo otro régimen de venta regulado por normas de competencia de otras entidades.</w:t>
      </w:r>
    </w:p>
    <w:p w14:paraId="0B9EAA65" w14:textId="77777777" w:rsidR="006C097A" w:rsidRDefault="006C097A" w:rsidP="006C097A">
      <w:pPr>
        <w:pStyle w:val="Prrafodelista"/>
        <w:shd w:val="clear" w:color="auto" w:fill="FFFFFF"/>
        <w:spacing w:after="0" w:line="240" w:lineRule="auto"/>
        <w:jc w:val="both"/>
        <w:textAlignment w:val="baseline"/>
        <w:outlineLvl w:val="1"/>
        <w:rPr>
          <w:rFonts w:ascii="Arial" w:hAnsi="Arial" w:cs="Arial"/>
          <w:sz w:val="21"/>
          <w:szCs w:val="21"/>
        </w:rPr>
      </w:pPr>
    </w:p>
    <w:p w14:paraId="60FB91F2" w14:textId="77777777" w:rsidR="006C097A" w:rsidRPr="004878F2" w:rsidRDefault="006C097A" w:rsidP="006C097A">
      <w:pPr>
        <w:shd w:val="clear" w:color="auto" w:fill="FFFFFF"/>
        <w:spacing w:after="0" w:line="240" w:lineRule="auto"/>
        <w:jc w:val="both"/>
        <w:textAlignment w:val="baseline"/>
        <w:outlineLvl w:val="1"/>
        <w:rPr>
          <w:rFonts w:ascii="Arial" w:eastAsia="Times New Roman" w:hAnsi="Arial" w:cs="Arial"/>
          <w:b/>
          <w:spacing w:val="3"/>
          <w:sz w:val="21"/>
          <w:szCs w:val="21"/>
          <w:lang w:eastAsia="es-PE"/>
        </w:rPr>
      </w:pPr>
      <w:r w:rsidRPr="004878F2">
        <w:rPr>
          <w:rFonts w:ascii="Arial" w:eastAsia="Times New Roman" w:hAnsi="Arial" w:cs="Arial"/>
          <w:b/>
          <w:spacing w:val="3"/>
          <w:sz w:val="21"/>
          <w:szCs w:val="21"/>
          <w:lang w:eastAsia="es-PE"/>
        </w:rPr>
        <w:t xml:space="preserve">POR LO TANTO: </w:t>
      </w:r>
    </w:p>
    <w:p w14:paraId="2E1AE607" w14:textId="77777777" w:rsidR="006C097A"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spacing w:val="3"/>
          <w:sz w:val="21"/>
          <w:szCs w:val="21"/>
          <w:lang w:eastAsia="es-PE"/>
        </w:rPr>
        <w:tab/>
      </w:r>
    </w:p>
    <w:p w14:paraId="58F770B6" w14:textId="77777777" w:rsidR="006C097A" w:rsidRPr="004878F2" w:rsidRDefault="006C097A" w:rsidP="006C097A">
      <w:pPr>
        <w:shd w:val="clear" w:color="auto" w:fill="FFFFFF"/>
        <w:spacing w:after="0" w:line="240" w:lineRule="auto"/>
        <w:ind w:firstLine="708"/>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spacing w:val="3"/>
          <w:sz w:val="21"/>
          <w:szCs w:val="21"/>
          <w:lang w:eastAsia="es-PE"/>
        </w:rPr>
        <w:t>Solicito proceder conforme a lo solicitado</w:t>
      </w:r>
    </w:p>
    <w:p w14:paraId="27ABCB9D" w14:textId="77777777" w:rsidR="006C097A" w:rsidRPr="004878F2"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spacing w:val="3"/>
          <w:sz w:val="21"/>
          <w:szCs w:val="21"/>
          <w:lang w:eastAsia="es-PE"/>
        </w:rPr>
        <w:tab/>
        <w:t>Lima, ___ de</w:t>
      </w:r>
      <w:r>
        <w:rPr>
          <w:rFonts w:ascii="Arial" w:eastAsia="Times New Roman" w:hAnsi="Arial" w:cs="Arial"/>
          <w:spacing w:val="3"/>
          <w:sz w:val="21"/>
          <w:szCs w:val="21"/>
          <w:lang w:eastAsia="es-PE"/>
        </w:rPr>
        <w:t xml:space="preserve"> ______de</w:t>
      </w:r>
      <w:r w:rsidRPr="004878F2">
        <w:rPr>
          <w:rFonts w:ascii="Arial" w:eastAsia="Times New Roman" w:hAnsi="Arial" w:cs="Arial"/>
          <w:spacing w:val="3"/>
          <w:sz w:val="21"/>
          <w:szCs w:val="21"/>
          <w:lang w:eastAsia="es-PE"/>
        </w:rPr>
        <w:t xml:space="preserve"> 2021 </w:t>
      </w:r>
      <w:r w:rsidRPr="004878F2">
        <w:rPr>
          <w:rFonts w:ascii="Arial" w:eastAsia="Times New Roman" w:hAnsi="Arial" w:cs="Arial"/>
          <w:spacing w:val="3"/>
          <w:sz w:val="21"/>
          <w:szCs w:val="21"/>
          <w:lang w:eastAsia="es-PE"/>
        </w:rPr>
        <w:tab/>
      </w:r>
    </w:p>
    <w:p w14:paraId="04AF032E" w14:textId="77777777" w:rsidR="006C097A"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p>
    <w:p w14:paraId="4919B794" w14:textId="77777777" w:rsidR="006C097A"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p>
    <w:p w14:paraId="7AA4879F" w14:textId="77777777" w:rsidR="006C097A"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noProof/>
          <w:spacing w:val="3"/>
          <w:sz w:val="21"/>
          <w:szCs w:val="21"/>
          <w:lang w:eastAsia="es-PE"/>
        </w:rPr>
        <mc:AlternateContent>
          <mc:Choice Requires="wps">
            <w:drawing>
              <wp:anchor distT="0" distB="0" distL="114300" distR="114300" simplePos="0" relativeHeight="251659264" behindDoc="0" locked="0" layoutInCell="1" allowOverlap="1" wp14:anchorId="6B97DB19" wp14:editId="3BBD3DE0">
                <wp:simplePos x="0" y="0"/>
                <wp:positionH relativeFrom="column">
                  <wp:posOffset>3158490</wp:posOffset>
                </wp:positionH>
                <wp:positionV relativeFrom="paragraph">
                  <wp:posOffset>30480</wp:posOffset>
                </wp:positionV>
                <wp:extent cx="2114550" cy="1905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2114550" cy="1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0D0F43"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8.7pt,2.4pt" to="415.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" strokecolor="black [3213]" strokeweight=".5pt">
                <v:stroke joinstyle="miter"/>
              </v:line>
            </w:pict>
          </mc:Fallback>
        </mc:AlternateContent>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p>
    <w:p w14:paraId="14F3DD52" w14:textId="77777777" w:rsidR="006C097A" w:rsidRPr="004878F2" w:rsidRDefault="006C097A" w:rsidP="006C097A">
      <w:pPr>
        <w:shd w:val="clear" w:color="auto" w:fill="FFFFFF"/>
        <w:spacing w:after="0" w:line="240" w:lineRule="auto"/>
        <w:ind w:left="4956" w:firstLine="708"/>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spacing w:val="3"/>
          <w:sz w:val="21"/>
          <w:szCs w:val="21"/>
          <w:lang w:eastAsia="es-PE"/>
        </w:rPr>
        <w:t xml:space="preserve">DNI </w:t>
      </w:r>
      <w:proofErr w:type="spellStart"/>
      <w:r w:rsidRPr="004878F2">
        <w:rPr>
          <w:rFonts w:ascii="Arial" w:eastAsia="Times New Roman" w:hAnsi="Arial" w:cs="Arial"/>
          <w:spacing w:val="3"/>
          <w:sz w:val="21"/>
          <w:szCs w:val="21"/>
          <w:lang w:eastAsia="es-PE"/>
        </w:rPr>
        <w:t>N°</w:t>
      </w:r>
      <w:proofErr w:type="spellEnd"/>
      <w:r w:rsidRPr="004878F2">
        <w:rPr>
          <w:rFonts w:ascii="Arial" w:eastAsia="Times New Roman" w:hAnsi="Arial" w:cs="Arial"/>
          <w:spacing w:val="3"/>
          <w:sz w:val="21"/>
          <w:szCs w:val="21"/>
          <w:lang w:eastAsia="es-PE"/>
        </w:rPr>
        <w:t xml:space="preserve"> …………</w:t>
      </w:r>
      <w:proofErr w:type="gramStart"/>
      <w:r w:rsidRPr="004878F2">
        <w:rPr>
          <w:rFonts w:ascii="Arial" w:eastAsia="Times New Roman" w:hAnsi="Arial" w:cs="Arial"/>
          <w:spacing w:val="3"/>
          <w:sz w:val="21"/>
          <w:szCs w:val="21"/>
          <w:lang w:eastAsia="es-PE"/>
        </w:rPr>
        <w:t>…….</w:t>
      </w:r>
      <w:proofErr w:type="gramEnd"/>
      <w:r w:rsidRPr="004878F2">
        <w:rPr>
          <w:rFonts w:ascii="Arial" w:eastAsia="Times New Roman" w:hAnsi="Arial" w:cs="Arial"/>
          <w:spacing w:val="3"/>
          <w:sz w:val="21"/>
          <w:szCs w:val="21"/>
          <w:lang w:eastAsia="es-PE"/>
        </w:rPr>
        <w:t>.</w:t>
      </w:r>
    </w:p>
    <w:p w14:paraId="6A7E3E52" w14:textId="77777777" w:rsidR="006C097A" w:rsidRPr="004878F2" w:rsidRDefault="006C097A" w:rsidP="006C097A">
      <w:pPr>
        <w:shd w:val="clear" w:color="auto" w:fill="FFFFFF"/>
        <w:spacing w:after="0" w:line="240" w:lineRule="auto"/>
        <w:jc w:val="both"/>
        <w:textAlignment w:val="baseline"/>
        <w:outlineLvl w:val="1"/>
        <w:rPr>
          <w:rFonts w:ascii="Arial" w:hAnsi="Arial" w:cs="Arial"/>
          <w:sz w:val="21"/>
          <w:szCs w:val="21"/>
        </w:rPr>
      </w:pPr>
    </w:p>
    <w:p w14:paraId="0829BE16" w14:textId="77777777" w:rsidR="006C097A" w:rsidRDefault="006C097A" w:rsidP="006C097A">
      <w:pPr>
        <w:pStyle w:val="Prrafodelista"/>
        <w:shd w:val="clear" w:color="auto" w:fill="FFFFFF"/>
        <w:spacing w:after="0" w:line="240" w:lineRule="auto"/>
        <w:jc w:val="both"/>
        <w:textAlignment w:val="baseline"/>
        <w:outlineLvl w:val="1"/>
        <w:rPr>
          <w:rFonts w:ascii="Arial" w:hAnsi="Arial" w:cs="Arial"/>
          <w:sz w:val="21"/>
          <w:szCs w:val="21"/>
        </w:rPr>
      </w:pPr>
    </w:p>
    <w:p w14:paraId="446E13DB" w14:textId="77777777" w:rsidR="006C097A" w:rsidRDefault="006C097A" w:rsidP="006C097A">
      <w:pPr>
        <w:pStyle w:val="Prrafodelista"/>
        <w:shd w:val="clear" w:color="auto" w:fill="FFFFFF"/>
        <w:spacing w:after="0" w:line="240" w:lineRule="auto"/>
        <w:jc w:val="both"/>
        <w:textAlignment w:val="baseline"/>
        <w:outlineLvl w:val="1"/>
        <w:rPr>
          <w:rFonts w:ascii="Arial" w:hAnsi="Arial" w:cs="Arial"/>
          <w:sz w:val="21"/>
          <w:szCs w:val="21"/>
        </w:rPr>
      </w:pPr>
    </w:p>
    <w:p w14:paraId="4DFC856F" w14:textId="77777777" w:rsidR="006C097A" w:rsidRPr="004878F2" w:rsidRDefault="006C097A" w:rsidP="006C097A">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p>
    <w:p w14:paraId="4B563370" w14:textId="77777777" w:rsidR="009910F6" w:rsidRDefault="009910F6"/>
    <w:sectPr w:rsidR="009910F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F3C0" w14:textId="77777777" w:rsidR="00A3475F" w:rsidRDefault="00A3475F" w:rsidP="006C097A">
      <w:pPr>
        <w:spacing w:after="0" w:line="240" w:lineRule="auto"/>
      </w:pPr>
      <w:r>
        <w:separator/>
      </w:r>
    </w:p>
  </w:endnote>
  <w:endnote w:type="continuationSeparator" w:id="0">
    <w:p w14:paraId="1116CFCA" w14:textId="77777777" w:rsidR="00A3475F" w:rsidRDefault="00A3475F" w:rsidP="006C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A39D" w14:textId="77777777" w:rsidR="00A3475F" w:rsidRDefault="00A3475F" w:rsidP="006C097A">
      <w:pPr>
        <w:spacing w:after="0" w:line="240" w:lineRule="auto"/>
      </w:pPr>
      <w:r>
        <w:separator/>
      </w:r>
    </w:p>
  </w:footnote>
  <w:footnote w:type="continuationSeparator" w:id="0">
    <w:p w14:paraId="3CDE91F7" w14:textId="77777777" w:rsidR="00A3475F" w:rsidRDefault="00A3475F" w:rsidP="006C097A">
      <w:pPr>
        <w:spacing w:after="0" w:line="240" w:lineRule="auto"/>
      </w:pPr>
      <w:r>
        <w:continuationSeparator/>
      </w:r>
    </w:p>
  </w:footnote>
  <w:footnote w:id="1">
    <w:p w14:paraId="65FB9483" w14:textId="77777777" w:rsidR="006C097A" w:rsidRPr="00BA3F63" w:rsidRDefault="006C097A" w:rsidP="006C097A">
      <w:pPr>
        <w:pStyle w:val="Textonotapie"/>
      </w:pPr>
      <w:r w:rsidRPr="00BA3F63">
        <w:rPr>
          <w:rStyle w:val="Refdenotaalpie"/>
        </w:rPr>
        <w:footnoteRef/>
      </w:r>
      <w:r w:rsidRPr="00BA3F63">
        <w:t xml:space="preserve"> </w:t>
      </w:r>
      <w:r>
        <w:rPr>
          <w:rFonts w:ascii="Arial" w:hAnsi="Arial" w:cs="Arial"/>
          <w:sz w:val="14"/>
          <w:szCs w:val="14"/>
        </w:rPr>
        <w:t>Deberá</w:t>
      </w:r>
      <w:r w:rsidRPr="00BA3F63">
        <w:rPr>
          <w:rFonts w:ascii="Arial" w:hAnsi="Arial" w:cs="Arial"/>
          <w:color w:val="222222"/>
          <w:sz w:val="14"/>
          <w:szCs w:val="14"/>
          <w:shd w:val="clear" w:color="auto" w:fill="FFFFFF"/>
        </w:rPr>
        <w:t xml:space="preserve"> acompaña</w:t>
      </w:r>
      <w:r>
        <w:rPr>
          <w:rFonts w:ascii="Arial" w:hAnsi="Arial" w:cs="Arial"/>
          <w:color w:val="222222"/>
          <w:sz w:val="14"/>
          <w:szCs w:val="14"/>
          <w:shd w:val="clear" w:color="auto" w:fill="FFFFFF"/>
        </w:rPr>
        <w:t>r</w:t>
      </w:r>
      <w:r w:rsidRPr="00BA3F63">
        <w:rPr>
          <w:rFonts w:ascii="Arial" w:hAnsi="Arial" w:cs="Arial"/>
          <w:color w:val="222222"/>
          <w:sz w:val="14"/>
          <w:szCs w:val="14"/>
          <w:shd w:val="clear" w:color="auto" w:fill="FFFFFF"/>
        </w:rPr>
        <w:t xml:space="preserve"> una declaración jurada acerca de su autenticidad, en cumplimiento de lo regulado en el párrafo 49.1.1) del numeral 49.1) del artículo 49° del Texto Único Ordenado de la Ley del Procedimiento Administrativo General.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538E4"/>
    <w:multiLevelType w:val="hybridMultilevel"/>
    <w:tmpl w:val="A09E4E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C8541E2"/>
    <w:multiLevelType w:val="hybridMultilevel"/>
    <w:tmpl w:val="D4C644E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7A"/>
    <w:rsid w:val="006C097A"/>
    <w:rsid w:val="009910F6"/>
    <w:rsid w:val="00A347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978C"/>
  <w15:chartTrackingRefBased/>
  <w15:docId w15:val="{66E7FBD8-FAAF-48F0-A8F6-5DAF8BE4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097A"/>
    <w:pPr>
      <w:ind w:left="720"/>
      <w:contextualSpacing/>
    </w:pPr>
  </w:style>
  <w:style w:type="paragraph" w:styleId="Textonotapie">
    <w:name w:val="footnote text"/>
    <w:basedOn w:val="Normal"/>
    <w:link w:val="TextonotapieCar"/>
    <w:uiPriority w:val="99"/>
    <w:semiHidden/>
    <w:unhideWhenUsed/>
    <w:rsid w:val="006C09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097A"/>
    <w:rPr>
      <w:sz w:val="20"/>
      <w:szCs w:val="20"/>
    </w:rPr>
  </w:style>
  <w:style w:type="character" w:styleId="Refdenotaalpie">
    <w:name w:val="footnote reference"/>
    <w:basedOn w:val="Fuentedeprrafopredeter"/>
    <w:uiPriority w:val="99"/>
    <w:semiHidden/>
    <w:unhideWhenUsed/>
    <w:rsid w:val="006C097A"/>
    <w:rPr>
      <w:vertAlign w:val="superscript"/>
    </w:rPr>
  </w:style>
  <w:style w:type="paragraph" w:customStyle="1" w:styleId="cuerpo">
    <w:name w:val="cuerpo"/>
    <w:basedOn w:val="Normal"/>
    <w:rsid w:val="006C097A"/>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598</Words>
  <Characters>3289</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1</cp:revision>
  <dcterms:created xsi:type="dcterms:W3CDTF">2021-05-12T17:26:00Z</dcterms:created>
  <dcterms:modified xsi:type="dcterms:W3CDTF">2021-05-12T17:37:00Z</dcterms:modified>
</cp:coreProperties>
</file>